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5F21" w14:textId="086F251F" w:rsidR="00900508" w:rsidRPr="00AA224A" w:rsidRDefault="00611C22" w:rsidP="00611C22">
      <w:pPr>
        <w:pStyle w:val="Heading1"/>
        <w:numPr>
          <w:ilvl w:val="0"/>
          <w:numId w:val="0"/>
        </w:numPr>
        <w:rPr>
          <w:b/>
          <w:bCs/>
        </w:rPr>
      </w:pPr>
      <w:r>
        <w:rPr>
          <w:b/>
          <w:bCs/>
        </w:rPr>
        <w:t xml:space="preserve">Book 11: </w:t>
      </w:r>
      <w:r w:rsidR="00900508" w:rsidRPr="00AA224A">
        <w:rPr>
          <w:b/>
          <w:bCs/>
        </w:rPr>
        <w:t xml:space="preserve">The </w:t>
      </w:r>
      <w:r w:rsidR="00900508">
        <w:rPr>
          <w:b/>
          <w:bCs/>
        </w:rPr>
        <w:t>Letter of Shaul {</w:t>
      </w:r>
      <w:r w:rsidR="00900508" w:rsidRPr="00353BAC">
        <w:rPr>
          <w:b/>
          <w:bCs/>
          <w:strike/>
        </w:rPr>
        <w:t>Paul</w:t>
      </w:r>
      <w:r w:rsidR="00900508">
        <w:rPr>
          <w:b/>
          <w:bCs/>
        </w:rPr>
        <w:t>} to the Believers in Philippi</w:t>
      </w:r>
    </w:p>
    <w:p w14:paraId="39662518" w14:textId="77777777" w:rsidR="00900508" w:rsidRPr="00AA224A" w:rsidRDefault="00900508" w:rsidP="00900508">
      <w:pPr>
        <w:widowControl w:val="0"/>
        <w:suppressAutoHyphens/>
        <w:autoSpaceDE w:val="0"/>
        <w:autoSpaceDN w:val="0"/>
        <w:adjustRightInd w:val="0"/>
        <w:jc w:val="both"/>
        <w:rPr>
          <w:rFonts w:asciiTheme="minorHAnsi" w:hAnsiTheme="minorHAnsi" w:cstheme="minorHAnsi"/>
          <w:sz w:val="28"/>
          <w:szCs w:val="14"/>
        </w:rPr>
      </w:pPr>
    </w:p>
    <w:p w14:paraId="1EA9D4B9" w14:textId="77777777" w:rsidR="00900508" w:rsidRPr="00AA224A" w:rsidRDefault="00900508" w:rsidP="00900508">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w:t>
      </w:r>
    </w:p>
    <w:p w14:paraId="1B278A11" w14:textId="77777777" w:rsidR="00900508" w:rsidRDefault="00900508" w:rsidP="00900508">
      <w:pPr>
        <w:widowControl w:val="0"/>
        <w:suppressAutoHyphens/>
        <w:autoSpaceDE w:val="0"/>
        <w:autoSpaceDN w:val="0"/>
        <w:adjustRightInd w:val="0"/>
        <w:jc w:val="both"/>
        <w:rPr>
          <w:rFonts w:asciiTheme="minorHAnsi" w:hAnsiTheme="minorHAnsi" w:cstheme="minorHAnsi"/>
          <w:sz w:val="28"/>
          <w:szCs w:val="14"/>
        </w:rPr>
      </w:pPr>
    </w:p>
    <w:p w14:paraId="1335DFE1" w14:textId="12C265ED" w:rsidR="0083099E" w:rsidRPr="00AA224A" w:rsidRDefault="00664FE6" w:rsidP="0083099E">
      <w:pPr>
        <w:widowControl w:val="0"/>
        <w:suppressAutoHyphens/>
        <w:autoSpaceDE w:val="0"/>
        <w:autoSpaceDN w:val="0"/>
        <w:adjustRightInd w:val="0"/>
        <w:jc w:val="both"/>
        <w:rPr>
          <w:rFonts w:asciiTheme="minorHAnsi" w:hAnsiTheme="minorHAnsi" w:cstheme="minorHAnsi"/>
          <w:sz w:val="28"/>
          <w:szCs w:val="14"/>
        </w:rPr>
      </w:pPr>
      <w:r>
        <w:rPr>
          <w:rFonts w:asciiTheme="minorHAnsi" w:hAnsiTheme="minorHAnsi" w:cstheme="minorHAnsi"/>
          <w:sz w:val="28"/>
          <w:szCs w:val="14"/>
        </w:rPr>
        <w:t>SHA’UL</w:t>
      </w:r>
      <w:r w:rsidR="0083099E" w:rsidRPr="00AA224A">
        <w:rPr>
          <w:rFonts w:asciiTheme="minorHAnsi" w:hAnsiTheme="minorHAnsi" w:cstheme="minorHAnsi"/>
          <w:sz w:val="28"/>
          <w:szCs w:val="14"/>
        </w:rPr>
        <w:t xml:space="preserve"> and </w:t>
      </w:r>
      <w:r w:rsidR="00681275">
        <w:rPr>
          <w:rFonts w:asciiTheme="minorHAnsi" w:hAnsiTheme="minorHAnsi" w:cstheme="minorHAnsi"/>
          <w:sz w:val="28"/>
          <w:szCs w:val="14"/>
        </w:rPr>
        <w:t>Timotiyos</w:t>
      </w:r>
      <w:r w:rsidR="0083099E" w:rsidRPr="00AA224A">
        <w:rPr>
          <w:rFonts w:asciiTheme="minorHAnsi" w:hAnsiTheme="minorHAnsi" w:cstheme="minorHAnsi"/>
          <w:sz w:val="28"/>
          <w:szCs w:val="14"/>
        </w:rPr>
        <w:t xml:space="preserve">, the servants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0083099E" w:rsidRPr="00AA224A">
        <w:rPr>
          <w:rFonts w:asciiTheme="minorHAnsi" w:hAnsiTheme="minorHAnsi" w:cstheme="minorHAnsi"/>
          <w:sz w:val="28"/>
          <w:szCs w:val="14"/>
        </w:rPr>
        <w:t xml:space="preserve">, to all the </w:t>
      </w:r>
      <w:r w:rsidR="002C1994">
        <w:rPr>
          <w:rFonts w:asciiTheme="minorHAnsi" w:hAnsiTheme="minorHAnsi" w:cstheme="minorHAnsi"/>
          <w:sz w:val="28"/>
          <w:szCs w:val="14"/>
        </w:rPr>
        <w:t>Set-Apart Ones</w:t>
      </w:r>
      <w:r w:rsidR="0083099E" w:rsidRPr="00AA224A">
        <w:rPr>
          <w:rFonts w:asciiTheme="minorHAnsi" w:hAnsiTheme="minorHAnsi" w:cstheme="minorHAnsi"/>
          <w:sz w:val="28"/>
          <w:szCs w:val="14"/>
        </w:rPr>
        <w:t xml:space="preserve"> in </w:t>
      </w:r>
      <w:r w:rsidR="0095070B" w:rsidRPr="00AA224A">
        <w:rPr>
          <w:rFonts w:asciiTheme="minorHAnsi" w:hAnsiTheme="minorHAnsi" w:cstheme="minorHAnsi"/>
          <w:sz w:val="28"/>
          <w:szCs w:val="14"/>
        </w:rPr>
        <w:t>The Anointing of the Spirit of Yah that was upon Yahooshua</w:t>
      </w:r>
      <w:r w:rsidR="0083099E" w:rsidRPr="00AA224A">
        <w:rPr>
          <w:rFonts w:asciiTheme="minorHAnsi" w:hAnsiTheme="minorHAnsi" w:cstheme="minorHAnsi"/>
          <w:sz w:val="28"/>
          <w:szCs w:val="14"/>
        </w:rPr>
        <w:t xml:space="preserve"> which are at Philippi, with the </w:t>
      </w:r>
      <w:r w:rsidR="00AE43D7">
        <w:rPr>
          <w:rFonts w:asciiTheme="minorHAnsi" w:hAnsiTheme="minorHAnsi" w:cstheme="minorHAnsi"/>
          <w:sz w:val="28"/>
          <w:szCs w:val="14"/>
        </w:rPr>
        <w:t>Overseers</w:t>
      </w:r>
      <w:r w:rsidR="00AE43D7">
        <w:rPr>
          <w:rStyle w:val="FootnoteReference"/>
          <w:rFonts w:asciiTheme="minorHAnsi" w:hAnsiTheme="minorHAnsi" w:cstheme="minorHAnsi"/>
          <w:sz w:val="28"/>
          <w:szCs w:val="14"/>
        </w:rPr>
        <w:footnoteReference w:id="1"/>
      </w:r>
      <w:r w:rsidR="0083099E" w:rsidRPr="00AA224A">
        <w:rPr>
          <w:rFonts w:asciiTheme="minorHAnsi" w:hAnsiTheme="minorHAnsi" w:cstheme="minorHAnsi"/>
          <w:sz w:val="28"/>
          <w:szCs w:val="14"/>
        </w:rPr>
        <w:t xml:space="preserve"> and </w:t>
      </w:r>
      <w:r w:rsidR="00AE43D7">
        <w:rPr>
          <w:rFonts w:asciiTheme="minorHAnsi" w:hAnsiTheme="minorHAnsi" w:cstheme="minorHAnsi"/>
          <w:sz w:val="28"/>
          <w:szCs w:val="14"/>
        </w:rPr>
        <w:t>Attendant</w:t>
      </w:r>
      <w:r w:rsidR="0083099E" w:rsidRPr="00AA224A">
        <w:rPr>
          <w:rFonts w:asciiTheme="minorHAnsi" w:hAnsiTheme="minorHAnsi" w:cstheme="minorHAnsi"/>
          <w:sz w:val="28"/>
          <w:szCs w:val="14"/>
        </w:rPr>
        <w:t>s</w:t>
      </w:r>
      <w:r w:rsidR="00AE43D7">
        <w:rPr>
          <w:rStyle w:val="FootnoteReference"/>
          <w:rFonts w:asciiTheme="minorHAnsi" w:hAnsiTheme="minorHAnsi" w:cstheme="minorHAnsi"/>
          <w:sz w:val="28"/>
          <w:szCs w:val="14"/>
        </w:rPr>
        <w:footnoteReference w:id="2"/>
      </w:r>
      <w:r w:rsidR="0083099E" w:rsidRPr="00AA224A">
        <w:rPr>
          <w:rFonts w:asciiTheme="minorHAnsi" w:hAnsiTheme="minorHAnsi" w:cstheme="minorHAnsi"/>
          <w:sz w:val="28"/>
          <w:szCs w:val="14"/>
        </w:rPr>
        <w:t>:</w:t>
      </w:r>
    </w:p>
    <w:p w14:paraId="14DA6D2B" w14:textId="75F8F5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and peace,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our Father,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w:t>
      </w:r>
    </w:p>
    <w:p w14:paraId="1A9AC777" w14:textId="54573C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I thank my </w:t>
      </w:r>
      <w:r w:rsidR="00AE43D7">
        <w:rPr>
          <w:rFonts w:asciiTheme="minorHAnsi" w:hAnsiTheme="minorHAnsi" w:cstheme="minorHAnsi"/>
          <w:sz w:val="28"/>
          <w:szCs w:val="14"/>
        </w:rPr>
        <w:t>Mighty One</w:t>
      </w:r>
      <w:r w:rsidRPr="00AA224A">
        <w:rPr>
          <w:rFonts w:asciiTheme="minorHAnsi" w:hAnsiTheme="minorHAnsi" w:cstheme="minorHAnsi"/>
          <w:sz w:val="28"/>
          <w:szCs w:val="14"/>
        </w:rPr>
        <w:t xml:space="preserve"> upon every remembrance of you,</w:t>
      </w:r>
    </w:p>
    <w:p w14:paraId="3EE2E69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Always in every prayer of mine for you all making request with joy,</w:t>
      </w:r>
    </w:p>
    <w:p w14:paraId="21B4F7D6" w14:textId="5E49B1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your fellowship in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from the first day until now;</w:t>
      </w:r>
    </w:p>
    <w:p w14:paraId="3694A36F" w14:textId="31C2A2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Being confident of this very thing, that he which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begun a good work in you will perform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until the day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w:t>
      </w:r>
    </w:p>
    <w:p w14:paraId="7F4EB93B" w14:textId="52FE4D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Even as it is meet for me to think this of you all, because I have you in my heart; inasmuch as both in my </w:t>
      </w:r>
      <w:r w:rsidR="008C5077">
        <w:rPr>
          <w:rFonts w:asciiTheme="minorHAnsi" w:hAnsiTheme="minorHAnsi" w:cstheme="minorHAnsi"/>
          <w:sz w:val="28"/>
          <w:szCs w:val="14"/>
        </w:rPr>
        <w:t>chains</w:t>
      </w:r>
      <w:r w:rsidRPr="00AA224A">
        <w:rPr>
          <w:rFonts w:asciiTheme="minorHAnsi" w:hAnsiTheme="minorHAnsi" w:cstheme="minorHAnsi"/>
          <w:sz w:val="28"/>
          <w:szCs w:val="14"/>
        </w:rPr>
        <w:t xml:space="preserve">, and in the defence and confirmation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all are partakers of my </w:t>
      </w:r>
      <w:r w:rsidR="003D3D81">
        <w:rPr>
          <w:rFonts w:asciiTheme="minorHAnsi" w:hAnsiTheme="minorHAnsi" w:cstheme="minorHAnsi"/>
          <w:sz w:val="28"/>
          <w:szCs w:val="14"/>
        </w:rPr>
        <w:t>Chen</w:t>
      </w:r>
      <w:r w:rsidRPr="00AA224A">
        <w:rPr>
          <w:rFonts w:asciiTheme="minorHAnsi" w:hAnsiTheme="minorHAnsi" w:cstheme="minorHAnsi"/>
          <w:sz w:val="28"/>
          <w:szCs w:val="14"/>
        </w:rPr>
        <w:t>.</w:t>
      </w:r>
    </w:p>
    <w:p w14:paraId="0A24F975" w14:textId="2A0CD2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my record, how greatly I long after you all in the </w:t>
      </w:r>
      <w:r w:rsidR="00AE43D7">
        <w:rPr>
          <w:rFonts w:asciiTheme="minorHAnsi" w:hAnsiTheme="minorHAnsi" w:cstheme="minorHAnsi"/>
          <w:sz w:val="28"/>
          <w:szCs w:val="14"/>
        </w:rPr>
        <w:t>affection</w:t>
      </w:r>
      <w:r w:rsidRPr="00AA224A">
        <w:rPr>
          <w:rFonts w:asciiTheme="minorHAnsi" w:hAnsiTheme="minorHAnsi" w:cstheme="minorHAnsi"/>
          <w:sz w:val="28"/>
          <w:szCs w:val="14"/>
        </w:rPr>
        <w:t xml:space="preserv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w:t>
      </w:r>
    </w:p>
    <w:p w14:paraId="4782BC12" w14:textId="610F88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this I pray, that your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may abound yet more and more in knowledge and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all judgment;</w:t>
      </w:r>
    </w:p>
    <w:p w14:paraId="7D75CBB6" w14:textId="5F599E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may approve things that are excellent;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may be sincere and without offence till the day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2B1508C5" w14:textId="634DA0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Being filled with the fruits of righteousness, which are by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and praise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0FE2696" w14:textId="174342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I would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should understand, brethren, that the things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happened</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me have fallen out rather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furtherance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111B2B1A" w14:textId="56F5FE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So that my bonds in </w:t>
      </w:r>
      <w:r w:rsidR="004B25D7">
        <w:rPr>
          <w:rFonts w:asciiTheme="minorHAnsi" w:hAnsiTheme="minorHAnsi" w:cstheme="minorHAnsi"/>
          <w:sz w:val="28"/>
          <w:szCs w:val="14"/>
        </w:rPr>
        <w:t>the Anoint</w:t>
      </w:r>
      <w:r w:rsidR="00BC10CF">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are manifest in all the palace, and in all other </w:t>
      </w:r>
      <w:r w:rsidRPr="00AA224A">
        <w:rPr>
          <w:rFonts w:asciiTheme="minorHAnsi" w:hAnsiTheme="minorHAnsi" w:cstheme="minorHAnsi"/>
          <w:i/>
          <w:iCs/>
          <w:sz w:val="28"/>
          <w:szCs w:val="14"/>
        </w:rPr>
        <w:t>places;</w:t>
      </w:r>
    </w:p>
    <w:p w14:paraId="5A51396B" w14:textId="5E157B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many of the brethren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waxing confident by my bonds, are much more bold to speak the word without fear.</w:t>
      </w:r>
    </w:p>
    <w:p w14:paraId="7914A7D1" w14:textId="182479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Some indeed preach </w:t>
      </w:r>
      <w:r w:rsidR="004B25D7">
        <w:rPr>
          <w:rFonts w:asciiTheme="minorHAnsi" w:hAnsiTheme="minorHAnsi" w:cstheme="minorHAnsi"/>
          <w:sz w:val="28"/>
          <w:szCs w:val="14"/>
        </w:rPr>
        <w:t>the Anoint</w:t>
      </w:r>
      <w:r w:rsidR="00BC10CF">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even of envy and strife; and some also of good will:</w:t>
      </w:r>
    </w:p>
    <w:p w14:paraId="2876F6FC" w14:textId="331F05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 one preach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 xml:space="preserve"> </w:t>
      </w:r>
      <w:r w:rsidR="008C5077">
        <w:rPr>
          <w:rFonts w:asciiTheme="minorHAnsi" w:hAnsiTheme="minorHAnsi" w:cstheme="minorHAnsi"/>
          <w:sz w:val="28"/>
          <w:szCs w:val="14"/>
        </w:rPr>
        <w:t xml:space="preserve">out </w:t>
      </w:r>
      <w:r w:rsidRPr="00AA224A">
        <w:rPr>
          <w:rFonts w:asciiTheme="minorHAnsi" w:hAnsiTheme="minorHAnsi" w:cstheme="minorHAnsi"/>
          <w:sz w:val="28"/>
          <w:szCs w:val="14"/>
        </w:rPr>
        <w:t>of contention, not sincerely, supposing to add affliction to my bonds:</w:t>
      </w:r>
    </w:p>
    <w:p w14:paraId="76EDF756" w14:textId="058E3B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the other of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knowing that I am set for the defence of the </w:t>
      </w:r>
      <w:r w:rsidR="00E5645A" w:rsidRPr="00AA224A">
        <w:rPr>
          <w:rFonts w:asciiTheme="minorHAnsi" w:hAnsiTheme="minorHAnsi" w:cstheme="minorHAnsi"/>
          <w:sz w:val="28"/>
          <w:szCs w:val="14"/>
        </w:rPr>
        <w:t xml:space="preserve">Good </w:t>
      </w:r>
      <w:r w:rsidR="00E5645A" w:rsidRPr="00AA224A">
        <w:rPr>
          <w:rFonts w:asciiTheme="minorHAnsi" w:hAnsiTheme="minorHAnsi" w:cstheme="minorHAnsi"/>
          <w:sz w:val="28"/>
          <w:szCs w:val="14"/>
        </w:rPr>
        <w:lastRenderedPageBreak/>
        <w:t>News</w:t>
      </w:r>
      <w:r w:rsidRPr="00AA224A">
        <w:rPr>
          <w:rFonts w:asciiTheme="minorHAnsi" w:hAnsiTheme="minorHAnsi" w:cstheme="minorHAnsi"/>
          <w:sz w:val="28"/>
          <w:szCs w:val="14"/>
        </w:rPr>
        <w:t>.</w:t>
      </w:r>
    </w:p>
    <w:p w14:paraId="22369D9F" w14:textId="7BBD25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What then? notwithstanding, every way, whether in pretence, or in truth,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 xml:space="preserve"> is preached; and I therein do rejoice, yea, and will rejoice.</w:t>
      </w:r>
    </w:p>
    <w:p w14:paraId="2449AE83" w14:textId="5FBDE4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For I know that this shall turn to my </w:t>
      </w:r>
      <w:r w:rsidR="00DF43F9">
        <w:rPr>
          <w:rFonts w:asciiTheme="minorHAnsi" w:hAnsiTheme="minorHAnsi" w:cstheme="minorHAnsi"/>
          <w:sz w:val="28"/>
          <w:szCs w:val="14"/>
        </w:rPr>
        <w:t>deliverance</w:t>
      </w:r>
      <w:r w:rsidRPr="00AA224A">
        <w:rPr>
          <w:rFonts w:asciiTheme="minorHAnsi" w:hAnsiTheme="minorHAnsi" w:cstheme="minorHAnsi"/>
          <w:sz w:val="28"/>
          <w:szCs w:val="14"/>
        </w:rPr>
        <w:t xml:space="preserve"> through your prayer, and the supply of the Spirit </w:t>
      </w:r>
      <w:r w:rsidR="00DF43F9" w:rsidRPr="00DF43F9">
        <w:rPr>
          <w:rFonts w:asciiTheme="minorHAnsi" w:hAnsiTheme="minorHAnsi" w:cstheme="minorHAnsi"/>
          <w:i/>
          <w:iCs/>
          <w:sz w:val="28"/>
          <w:szCs w:val="14"/>
        </w:rPr>
        <w:t>that was upon</w:t>
      </w:r>
      <w:r w:rsidR="00DF43F9">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39B89196" w14:textId="282391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According to my earnest expectation and </w:t>
      </w:r>
      <w:r w:rsidRPr="00AA224A">
        <w:rPr>
          <w:rFonts w:asciiTheme="minorHAnsi" w:hAnsiTheme="minorHAnsi" w:cstheme="minorHAnsi"/>
          <w:i/>
          <w:iCs/>
          <w:sz w:val="28"/>
          <w:szCs w:val="14"/>
        </w:rPr>
        <w:t>my</w:t>
      </w:r>
      <w:r w:rsidRPr="00AA224A">
        <w:rPr>
          <w:rFonts w:asciiTheme="minorHAnsi" w:hAnsiTheme="minorHAnsi" w:cstheme="minorHAnsi"/>
          <w:sz w:val="28"/>
          <w:szCs w:val="14"/>
        </w:rPr>
        <w:t xml:space="preserve"> hope, that in nothing I shall be ashamed, but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with all boldness, as always,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now also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 xml:space="preserve"> shall be magnified in my body, whether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by life, or by death.</w:t>
      </w:r>
    </w:p>
    <w:p w14:paraId="78B5F198" w14:textId="08070E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For to me to live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 xml:space="preserve">, and to die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gain.</w:t>
      </w:r>
    </w:p>
    <w:p w14:paraId="770246B5" w14:textId="06B973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if I live in the flesh, this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fruit of my labour: yet what I shall choose I </w:t>
      </w:r>
      <w:r w:rsidR="008C5077">
        <w:rPr>
          <w:rFonts w:asciiTheme="minorHAnsi" w:hAnsiTheme="minorHAnsi" w:cstheme="minorHAnsi"/>
          <w:sz w:val="28"/>
          <w:szCs w:val="14"/>
        </w:rPr>
        <w:t>do</w:t>
      </w:r>
      <w:r w:rsidRPr="00AA224A">
        <w:rPr>
          <w:rFonts w:asciiTheme="minorHAnsi" w:hAnsiTheme="minorHAnsi" w:cstheme="minorHAnsi"/>
          <w:sz w:val="28"/>
          <w:szCs w:val="14"/>
        </w:rPr>
        <w:t xml:space="preserve"> not</w:t>
      </w:r>
      <w:r w:rsidR="008C5077">
        <w:rPr>
          <w:rFonts w:asciiTheme="minorHAnsi" w:hAnsiTheme="minorHAnsi" w:cstheme="minorHAnsi"/>
          <w:sz w:val="28"/>
          <w:szCs w:val="14"/>
        </w:rPr>
        <w:t xml:space="preserve"> know</w:t>
      </w:r>
      <w:r w:rsidRPr="00AA224A">
        <w:rPr>
          <w:rFonts w:asciiTheme="minorHAnsi" w:hAnsiTheme="minorHAnsi" w:cstheme="minorHAnsi"/>
          <w:sz w:val="28"/>
          <w:szCs w:val="14"/>
        </w:rPr>
        <w:t>.</w:t>
      </w:r>
    </w:p>
    <w:p w14:paraId="2D5F7C93" w14:textId="11C205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For I am in a </w:t>
      </w:r>
      <w:r w:rsidR="008C5077">
        <w:rPr>
          <w:rFonts w:asciiTheme="minorHAnsi" w:hAnsiTheme="minorHAnsi" w:cstheme="minorHAnsi"/>
          <w:sz w:val="28"/>
          <w:szCs w:val="14"/>
        </w:rPr>
        <w:t xml:space="preserve">pressed down by the </w:t>
      </w:r>
      <w:r w:rsidRPr="00AA224A">
        <w:rPr>
          <w:rFonts w:asciiTheme="minorHAnsi" w:hAnsiTheme="minorHAnsi" w:cstheme="minorHAnsi"/>
          <w:sz w:val="28"/>
          <w:szCs w:val="14"/>
        </w:rPr>
        <w:t xml:space="preserve">two, having a desire to depart, and to be with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00D37362">
        <w:rPr>
          <w:rStyle w:val="FootnoteReference"/>
          <w:rFonts w:asciiTheme="minorHAnsi" w:hAnsiTheme="minorHAnsi" w:cstheme="minorHAnsi"/>
          <w:sz w:val="28"/>
          <w:szCs w:val="14"/>
        </w:rPr>
        <w:footnoteReference w:id="3"/>
      </w:r>
      <w:r w:rsidRPr="00AA224A">
        <w:rPr>
          <w:rFonts w:asciiTheme="minorHAnsi" w:hAnsiTheme="minorHAnsi" w:cstheme="minorHAnsi"/>
          <w:sz w:val="28"/>
          <w:szCs w:val="14"/>
        </w:rPr>
        <w:t>; which is far better:</w:t>
      </w:r>
    </w:p>
    <w:p w14:paraId="433ADFC1" w14:textId="5E8CF9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Nevertheless to abide in the flesh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more </w:t>
      </w:r>
      <w:r w:rsidR="008C5077">
        <w:rPr>
          <w:rFonts w:asciiTheme="minorHAnsi" w:hAnsiTheme="minorHAnsi" w:cstheme="minorHAnsi"/>
          <w:sz w:val="28"/>
          <w:szCs w:val="14"/>
        </w:rPr>
        <w:t>necessary</w:t>
      </w:r>
      <w:r w:rsidRPr="00AA224A">
        <w:rPr>
          <w:rFonts w:asciiTheme="minorHAnsi" w:hAnsiTheme="minorHAnsi" w:cstheme="minorHAnsi"/>
          <w:sz w:val="28"/>
          <w:szCs w:val="14"/>
        </w:rPr>
        <w:t xml:space="preserve"> for you.</w:t>
      </w:r>
    </w:p>
    <w:p w14:paraId="44A6CC79" w14:textId="284E46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having this confidence, I know that I shall abide and continue with you all for your furtherance and joy of </w:t>
      </w:r>
      <w:r w:rsidR="002C202B">
        <w:rPr>
          <w:rFonts w:asciiTheme="minorHAnsi" w:hAnsiTheme="minorHAnsi" w:cstheme="minorHAnsi"/>
          <w:sz w:val="28"/>
          <w:szCs w:val="14"/>
        </w:rPr>
        <w:t>Emunah</w:t>
      </w:r>
      <w:r w:rsidRPr="00AA224A">
        <w:rPr>
          <w:rFonts w:asciiTheme="minorHAnsi" w:hAnsiTheme="minorHAnsi" w:cstheme="minorHAnsi"/>
          <w:sz w:val="28"/>
          <w:szCs w:val="14"/>
        </w:rPr>
        <w:t>;</w:t>
      </w:r>
    </w:p>
    <w:p w14:paraId="4DFF243C" w14:textId="287A20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That your rejoicing may be more abundant in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for me by my coming to you again.</w:t>
      </w:r>
    </w:p>
    <w:p w14:paraId="501DE950" w14:textId="6D21FC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Only let your conversation be as it </w:t>
      </w:r>
      <w:r w:rsidR="005A438F" w:rsidRPr="00AA224A">
        <w:rPr>
          <w:rFonts w:asciiTheme="minorHAnsi" w:hAnsiTheme="minorHAnsi" w:cstheme="minorHAnsi"/>
          <w:sz w:val="28"/>
          <w:szCs w:val="14"/>
        </w:rPr>
        <w:t>fitting</w:t>
      </w:r>
      <w:r w:rsidRPr="00AA224A">
        <w:rPr>
          <w:rFonts w:asciiTheme="minorHAnsi" w:hAnsiTheme="minorHAnsi" w:cstheme="minorHAnsi"/>
          <w:sz w:val="28"/>
          <w:szCs w:val="14"/>
        </w:rPr>
        <w:t xml:space="preserve">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 xml:space="preserve">: that whether I come and see you, or else be absent, I may hear of your affairs,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stand fast in one spirit, with one mind striving together for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268C81E6" w14:textId="4A8BA8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in nothing </w:t>
      </w:r>
      <w:r w:rsidR="00D37362">
        <w:rPr>
          <w:rFonts w:asciiTheme="minorHAnsi" w:hAnsiTheme="minorHAnsi" w:cstheme="minorHAnsi"/>
          <w:sz w:val="28"/>
          <w:szCs w:val="14"/>
        </w:rPr>
        <w:t>frightened</w:t>
      </w:r>
      <w:r w:rsidRPr="00AA224A">
        <w:rPr>
          <w:rFonts w:asciiTheme="minorHAnsi" w:hAnsiTheme="minorHAnsi" w:cstheme="minorHAnsi"/>
          <w:sz w:val="28"/>
          <w:szCs w:val="14"/>
        </w:rPr>
        <w:t xml:space="preserve"> by your adversaries: which is to them an evident token of </w:t>
      </w:r>
      <w:r w:rsidR="00D37362">
        <w:rPr>
          <w:rFonts w:asciiTheme="minorHAnsi" w:hAnsiTheme="minorHAnsi" w:cstheme="minorHAnsi"/>
          <w:sz w:val="28"/>
          <w:szCs w:val="14"/>
        </w:rPr>
        <w:t>destruction</w:t>
      </w:r>
      <w:r w:rsidRPr="00AA224A">
        <w:rPr>
          <w:rFonts w:asciiTheme="minorHAnsi" w:hAnsiTheme="minorHAnsi" w:cstheme="minorHAnsi"/>
          <w:sz w:val="28"/>
          <w:szCs w:val="14"/>
        </w:rPr>
        <w:t xml:space="preserve">, but to you of </w:t>
      </w:r>
      <w:r w:rsidR="00D37362">
        <w:rPr>
          <w:rFonts w:asciiTheme="minorHAnsi" w:hAnsiTheme="minorHAnsi" w:cstheme="minorHAnsi"/>
          <w:sz w:val="28"/>
          <w:szCs w:val="14"/>
        </w:rPr>
        <w:t>deliverance</w:t>
      </w:r>
      <w:r w:rsidRPr="00AA224A">
        <w:rPr>
          <w:rFonts w:asciiTheme="minorHAnsi" w:hAnsiTheme="minorHAnsi" w:cstheme="minorHAnsi"/>
          <w:sz w:val="28"/>
          <w:szCs w:val="14"/>
        </w:rPr>
        <w:t xml:space="preserve">, and that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760143E" w14:textId="656BBF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For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it is given in the behalf of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w:t>
      </w:r>
      <w:r w:rsidR="00D37362">
        <w:rPr>
          <w:rFonts w:asciiTheme="minorHAnsi" w:hAnsiTheme="minorHAnsi" w:cstheme="minorHAnsi"/>
          <w:sz w:val="28"/>
          <w:szCs w:val="14"/>
        </w:rPr>
        <w:t>ed One</w:t>
      </w:r>
      <w:r w:rsidR="00BC10CF">
        <w:rPr>
          <w:rFonts w:asciiTheme="minorHAnsi" w:hAnsiTheme="minorHAnsi" w:cstheme="minorHAnsi"/>
          <w:sz w:val="28"/>
          <w:szCs w:val="14"/>
        </w:rPr>
        <w:t xml:space="preserve"> of Yah</w:t>
      </w:r>
      <w:r w:rsidRPr="00AA224A">
        <w:rPr>
          <w:rFonts w:asciiTheme="minorHAnsi" w:hAnsiTheme="minorHAnsi" w:cstheme="minorHAnsi"/>
          <w:sz w:val="28"/>
          <w:szCs w:val="14"/>
        </w:rPr>
        <w:t xml:space="preserve">, not only to believe on him, but also to </w:t>
      </w:r>
      <w:r w:rsidR="00D37362">
        <w:rPr>
          <w:rFonts w:asciiTheme="minorHAnsi" w:hAnsiTheme="minorHAnsi" w:cstheme="minorHAnsi"/>
          <w:sz w:val="28"/>
          <w:szCs w:val="14"/>
        </w:rPr>
        <w:t>suffer</w:t>
      </w:r>
      <w:r w:rsidRPr="00AA224A">
        <w:rPr>
          <w:rFonts w:asciiTheme="minorHAnsi" w:hAnsiTheme="minorHAnsi" w:cstheme="minorHAnsi"/>
          <w:sz w:val="28"/>
          <w:szCs w:val="14"/>
        </w:rPr>
        <w:t xml:space="preserve"> for his sake;</w:t>
      </w:r>
    </w:p>
    <w:p w14:paraId="3BF57780" w14:textId="48B8C5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Having the same conflict which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saw in me, and now hear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in me.</w:t>
      </w:r>
    </w:p>
    <w:p w14:paraId="1E0BB67B" w14:textId="77777777" w:rsidR="00771E87" w:rsidRPr="00AA224A" w:rsidRDefault="00771E87" w:rsidP="00771E87">
      <w:pPr>
        <w:spacing w:after="160" w:line="259" w:lineRule="auto"/>
        <w:rPr>
          <w:rFonts w:asciiTheme="minorHAnsi" w:hAnsiTheme="minorHAnsi" w:cstheme="minorHAnsi"/>
          <w:sz w:val="28"/>
          <w:szCs w:val="28"/>
        </w:rPr>
      </w:pPr>
    </w:p>
    <w:p w14:paraId="426461A7" w14:textId="34DF9A87" w:rsidR="00771E87" w:rsidRPr="00AA224A" w:rsidRDefault="00771E87" w:rsidP="00771E87">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2</w:t>
      </w:r>
    </w:p>
    <w:p w14:paraId="52F62F6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24A5A045" w14:textId="0A2A91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IF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therefore any consolation in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 xml:space="preserve">, if any comfort of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if any fellowship of the Spirit, if any </w:t>
      </w:r>
      <w:r w:rsidR="00771E87">
        <w:rPr>
          <w:rFonts w:asciiTheme="minorHAnsi" w:hAnsiTheme="minorHAnsi" w:cstheme="minorHAnsi"/>
          <w:sz w:val="28"/>
          <w:szCs w:val="14"/>
        </w:rPr>
        <w:t>affection</w:t>
      </w:r>
      <w:r w:rsidRPr="00AA224A">
        <w:rPr>
          <w:rFonts w:asciiTheme="minorHAnsi" w:hAnsiTheme="minorHAnsi" w:cstheme="minorHAnsi"/>
          <w:sz w:val="28"/>
          <w:szCs w:val="14"/>
        </w:rPr>
        <w:t xml:space="preserve"> and </w:t>
      </w:r>
      <w:r w:rsidR="00771E87">
        <w:rPr>
          <w:rFonts w:asciiTheme="minorHAnsi" w:hAnsiTheme="minorHAnsi" w:cstheme="minorHAnsi"/>
          <w:sz w:val="28"/>
          <w:szCs w:val="14"/>
        </w:rPr>
        <w:t>compassion</w:t>
      </w:r>
      <w:r w:rsidRPr="00AA224A">
        <w:rPr>
          <w:rFonts w:asciiTheme="minorHAnsi" w:hAnsiTheme="minorHAnsi" w:cstheme="minorHAnsi"/>
          <w:sz w:val="28"/>
          <w:szCs w:val="14"/>
        </w:rPr>
        <w:t>,</w:t>
      </w:r>
    </w:p>
    <w:p w14:paraId="01022E5E" w14:textId="16A68C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Fulfil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my joy,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be likeminded, having the same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being</w:t>
      </w:r>
      <w:r w:rsidRPr="00AA224A">
        <w:rPr>
          <w:rFonts w:asciiTheme="minorHAnsi" w:hAnsiTheme="minorHAnsi" w:cstheme="minorHAnsi"/>
          <w:sz w:val="28"/>
          <w:szCs w:val="14"/>
        </w:rPr>
        <w:t xml:space="preserve"> of one accord, of one mind.</w:t>
      </w:r>
    </w:p>
    <w:p w14:paraId="4BB98192" w14:textId="69D01B9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t>
      </w:r>
      <w:r w:rsidRPr="00AA224A">
        <w:rPr>
          <w:rFonts w:asciiTheme="minorHAnsi" w:hAnsiTheme="minorHAnsi" w:cstheme="minorHAnsi"/>
          <w:i/>
          <w:iCs/>
          <w:sz w:val="28"/>
          <w:szCs w:val="14"/>
        </w:rPr>
        <w:t>Let</w:t>
      </w:r>
      <w:r w:rsidRPr="00AA224A">
        <w:rPr>
          <w:rFonts w:asciiTheme="minorHAnsi" w:hAnsiTheme="minorHAnsi" w:cstheme="minorHAnsi"/>
          <w:sz w:val="28"/>
          <w:szCs w:val="14"/>
        </w:rPr>
        <w:t xml:space="preserve"> nothing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done</w:t>
      </w:r>
      <w:r w:rsidRPr="00AA224A">
        <w:rPr>
          <w:rFonts w:asciiTheme="minorHAnsi" w:hAnsiTheme="minorHAnsi" w:cstheme="minorHAnsi"/>
          <w:sz w:val="28"/>
          <w:szCs w:val="14"/>
        </w:rPr>
        <w:t xml:space="preserve"> through strife or </w:t>
      </w:r>
      <w:r w:rsidR="008C5077">
        <w:rPr>
          <w:rFonts w:asciiTheme="minorHAnsi" w:hAnsiTheme="minorHAnsi" w:cstheme="minorHAnsi"/>
          <w:sz w:val="28"/>
          <w:szCs w:val="14"/>
        </w:rPr>
        <w:t>self-conceit</w:t>
      </w:r>
      <w:r w:rsidRPr="00AA224A">
        <w:rPr>
          <w:rFonts w:asciiTheme="minorHAnsi" w:hAnsiTheme="minorHAnsi" w:cstheme="minorHAnsi"/>
          <w:sz w:val="28"/>
          <w:szCs w:val="14"/>
        </w:rPr>
        <w:t xml:space="preserve">; but in lowliness of mind let </w:t>
      </w:r>
      <w:r w:rsidRPr="00AA224A">
        <w:rPr>
          <w:rFonts w:asciiTheme="minorHAnsi" w:hAnsiTheme="minorHAnsi" w:cstheme="minorHAnsi"/>
          <w:sz w:val="28"/>
          <w:szCs w:val="14"/>
        </w:rPr>
        <w:lastRenderedPageBreak/>
        <w:t xml:space="preserve">each esteem </w:t>
      </w:r>
      <w:r w:rsidR="008C5077">
        <w:rPr>
          <w:rFonts w:asciiTheme="minorHAnsi" w:hAnsiTheme="minorHAnsi" w:cstheme="minorHAnsi"/>
          <w:sz w:val="28"/>
          <w:szCs w:val="14"/>
        </w:rPr>
        <w:t xml:space="preserve">the </w:t>
      </w:r>
      <w:r w:rsidRPr="00AA224A">
        <w:rPr>
          <w:rFonts w:asciiTheme="minorHAnsi" w:hAnsiTheme="minorHAnsi" w:cstheme="minorHAnsi"/>
          <w:sz w:val="28"/>
          <w:szCs w:val="14"/>
        </w:rPr>
        <w:t>other better than themselves.</w:t>
      </w:r>
    </w:p>
    <w:p w14:paraId="26ACAB7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Look not every man on his own things, but every man also on the things of others.</w:t>
      </w:r>
    </w:p>
    <w:p w14:paraId="4939AE1F" w14:textId="52D0D8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Let this mind be in you, which was also in </w:t>
      </w:r>
      <w:r w:rsidR="00771E87">
        <w:rPr>
          <w:rFonts w:asciiTheme="minorHAnsi" w:hAnsiTheme="minorHAnsi" w:cstheme="minorHAnsi"/>
          <w:sz w:val="28"/>
          <w:szCs w:val="14"/>
        </w:rPr>
        <w:t>t</w:t>
      </w:r>
      <w:r w:rsidR="0095070B" w:rsidRPr="00AA224A">
        <w:rPr>
          <w:rFonts w:asciiTheme="minorHAnsi" w:hAnsiTheme="minorHAnsi" w:cstheme="minorHAnsi"/>
          <w:sz w:val="28"/>
          <w:szCs w:val="14"/>
        </w:rPr>
        <w:t>he Anointing of the Spirit of Yah that was upon Yahooshua</w:t>
      </w:r>
      <w:r w:rsidRPr="00AA224A">
        <w:rPr>
          <w:rFonts w:asciiTheme="minorHAnsi" w:hAnsiTheme="minorHAnsi" w:cstheme="minorHAnsi"/>
          <w:sz w:val="28"/>
          <w:szCs w:val="14"/>
        </w:rPr>
        <w:t>:</w:t>
      </w:r>
    </w:p>
    <w:p w14:paraId="44D9AB36" w14:textId="66844E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Who, being in the form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8C5077" w:rsidRPr="008C5077">
        <w:rPr>
          <w:rFonts w:asciiTheme="minorHAnsi" w:hAnsiTheme="minorHAnsi" w:cstheme="minorHAnsi"/>
          <w:sz w:val="28"/>
          <w:szCs w:val="14"/>
        </w:rPr>
        <w:t xml:space="preserve">did not regard equality with </w:t>
      </w:r>
      <w:r w:rsidR="008C5077">
        <w:rPr>
          <w:rFonts w:asciiTheme="minorHAnsi" w:hAnsiTheme="minorHAnsi" w:cstheme="minorHAnsi"/>
          <w:sz w:val="28"/>
          <w:szCs w:val="14"/>
        </w:rPr>
        <w:t>Yah</w:t>
      </w:r>
      <w:r w:rsidR="008C5077" w:rsidRPr="008C5077">
        <w:rPr>
          <w:rFonts w:asciiTheme="minorHAnsi" w:hAnsiTheme="minorHAnsi" w:cstheme="minorHAnsi"/>
          <w:sz w:val="28"/>
          <w:szCs w:val="14"/>
        </w:rPr>
        <w:t xml:space="preserve"> a matter to be grasped</w:t>
      </w:r>
      <w:r w:rsidR="008C5077">
        <w:rPr>
          <w:rStyle w:val="FootnoteReference"/>
          <w:rFonts w:asciiTheme="minorHAnsi" w:hAnsiTheme="minorHAnsi" w:cstheme="minorHAnsi"/>
          <w:sz w:val="28"/>
          <w:szCs w:val="14"/>
        </w:rPr>
        <w:footnoteReference w:id="4"/>
      </w:r>
      <w:r w:rsidRPr="00AA224A">
        <w:rPr>
          <w:rFonts w:asciiTheme="minorHAnsi" w:hAnsiTheme="minorHAnsi" w:cstheme="minorHAnsi"/>
          <w:sz w:val="28"/>
          <w:szCs w:val="14"/>
        </w:rPr>
        <w:t>:</w:t>
      </w:r>
    </w:p>
    <w:p w14:paraId="6D8A093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But made himself of no reputation, and took upon him the form of a servant, and was made in the likeness of men:</w:t>
      </w:r>
    </w:p>
    <w:p w14:paraId="638F56B8" w14:textId="78FEC5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being found in fashion as a man, he humbled himself, and became obedient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death, even the death of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w:t>
      </w:r>
    </w:p>
    <w:p w14:paraId="0CFEBA6C" w14:textId="7E9E98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Wherefore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also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highly exalted him, and given him a name which is above every name:</w:t>
      </w:r>
    </w:p>
    <w:p w14:paraId="23427217" w14:textId="3100795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That at the name of </w:t>
      </w:r>
      <w:r w:rsidR="0095070B" w:rsidRPr="00AA224A">
        <w:rPr>
          <w:rFonts w:asciiTheme="minorHAnsi" w:hAnsiTheme="minorHAnsi" w:cstheme="minorHAnsi"/>
          <w:sz w:val="28"/>
          <w:szCs w:val="14"/>
        </w:rPr>
        <w:t>Yahooshua</w:t>
      </w:r>
      <w:r w:rsidR="00771E87">
        <w:rPr>
          <w:rStyle w:val="FootnoteReference"/>
          <w:rFonts w:asciiTheme="minorHAnsi" w:hAnsiTheme="minorHAnsi" w:cstheme="minorHAnsi"/>
          <w:sz w:val="28"/>
          <w:szCs w:val="14"/>
        </w:rPr>
        <w:footnoteReference w:id="5"/>
      </w:r>
      <w:r w:rsidRPr="00AA224A">
        <w:rPr>
          <w:rFonts w:asciiTheme="minorHAnsi" w:hAnsiTheme="minorHAnsi" w:cstheme="minorHAnsi"/>
          <w:sz w:val="28"/>
          <w:szCs w:val="14"/>
        </w:rPr>
        <w:t xml:space="preserve"> every knee should bow, of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in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under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471FA051" w14:textId="6FAA70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every tongue should confess that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to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Father.</w:t>
      </w:r>
    </w:p>
    <w:p w14:paraId="2356139A" w14:textId="785F95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Wherefore, my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as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always obeyed, not as in my presence only, but now much more in my absence, work out your own salvation with fear and trembling</w:t>
      </w:r>
      <w:r w:rsidR="00771E87">
        <w:rPr>
          <w:rStyle w:val="FootnoteReference"/>
          <w:rFonts w:asciiTheme="minorHAnsi" w:hAnsiTheme="minorHAnsi" w:cstheme="minorHAnsi"/>
          <w:sz w:val="28"/>
          <w:szCs w:val="14"/>
        </w:rPr>
        <w:footnoteReference w:id="6"/>
      </w:r>
      <w:r w:rsidRPr="00AA224A">
        <w:rPr>
          <w:rFonts w:asciiTheme="minorHAnsi" w:hAnsiTheme="minorHAnsi" w:cstheme="minorHAnsi"/>
          <w:sz w:val="28"/>
          <w:szCs w:val="14"/>
        </w:rPr>
        <w:t>.</w:t>
      </w:r>
    </w:p>
    <w:p w14:paraId="383ABC0F" w14:textId="4F86D3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it is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which </w:t>
      </w:r>
      <w:r w:rsidR="00EF2695">
        <w:rPr>
          <w:rFonts w:asciiTheme="minorHAnsi" w:hAnsiTheme="minorHAnsi" w:cstheme="minorHAnsi"/>
          <w:sz w:val="28"/>
          <w:szCs w:val="14"/>
        </w:rPr>
        <w:t>works</w:t>
      </w:r>
      <w:r w:rsidRPr="00AA224A">
        <w:rPr>
          <w:rFonts w:asciiTheme="minorHAnsi" w:hAnsiTheme="minorHAnsi" w:cstheme="minorHAnsi"/>
          <w:sz w:val="28"/>
          <w:szCs w:val="14"/>
        </w:rPr>
        <w:t xml:space="preserve"> in you both to will and to do of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good pleasure.</w:t>
      </w:r>
    </w:p>
    <w:p w14:paraId="404D5F5F" w14:textId="3033EC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Do all things without </w:t>
      </w:r>
      <w:r w:rsidR="00771E87">
        <w:rPr>
          <w:rFonts w:asciiTheme="minorHAnsi" w:hAnsiTheme="minorHAnsi" w:cstheme="minorHAnsi"/>
          <w:sz w:val="28"/>
          <w:szCs w:val="14"/>
        </w:rPr>
        <w:t>grumbling</w:t>
      </w:r>
      <w:r w:rsidRPr="00AA224A">
        <w:rPr>
          <w:rFonts w:asciiTheme="minorHAnsi" w:hAnsiTheme="minorHAnsi" w:cstheme="minorHAnsi"/>
          <w:sz w:val="28"/>
          <w:szCs w:val="14"/>
        </w:rPr>
        <w:t xml:space="preserve"> and disputing:</w:t>
      </w:r>
    </w:p>
    <w:p w14:paraId="735083C5" w14:textId="0F0149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may be blameless and harmless, the sons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without rebuke, in the midst of a crooked and perverse nation, among whom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shine as lights in the world;</w:t>
      </w:r>
    </w:p>
    <w:p w14:paraId="72DC089C" w14:textId="2749B5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Holding forth the word of life; that I may rejoice in the day of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w:t>
      </w:r>
      <w:r w:rsidR="00771E87">
        <w:rPr>
          <w:rFonts w:asciiTheme="minorHAnsi" w:hAnsiTheme="minorHAnsi" w:cstheme="minorHAnsi"/>
          <w:sz w:val="28"/>
          <w:szCs w:val="14"/>
        </w:rPr>
        <w:t xml:space="preserve">ed One </w:t>
      </w:r>
      <w:r w:rsidR="00BC10CF">
        <w:rPr>
          <w:rFonts w:asciiTheme="minorHAnsi" w:hAnsiTheme="minorHAnsi" w:cstheme="minorHAnsi"/>
          <w:sz w:val="28"/>
          <w:szCs w:val="14"/>
        </w:rPr>
        <w:t>of Yah</w:t>
      </w:r>
      <w:r w:rsidRPr="00AA224A">
        <w:rPr>
          <w:rFonts w:asciiTheme="minorHAnsi" w:hAnsiTheme="minorHAnsi" w:cstheme="minorHAnsi"/>
          <w:sz w:val="28"/>
          <w:szCs w:val="14"/>
        </w:rPr>
        <w:t>, that I have not run in vain, neither laboured in vain.</w:t>
      </w:r>
    </w:p>
    <w:p w14:paraId="7E43462C" w14:textId="4D4EB1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Yea, and if I be offered upon the sacrifice and service of your </w:t>
      </w:r>
      <w:r w:rsidR="002C202B">
        <w:rPr>
          <w:rFonts w:asciiTheme="minorHAnsi" w:hAnsiTheme="minorHAnsi" w:cstheme="minorHAnsi"/>
          <w:sz w:val="28"/>
          <w:szCs w:val="14"/>
        </w:rPr>
        <w:t>Emunah</w:t>
      </w:r>
      <w:r w:rsidRPr="00AA224A">
        <w:rPr>
          <w:rFonts w:asciiTheme="minorHAnsi" w:hAnsiTheme="minorHAnsi" w:cstheme="minorHAnsi"/>
          <w:sz w:val="28"/>
          <w:szCs w:val="14"/>
        </w:rPr>
        <w:t>, I joy, and rejoice with you all.</w:t>
      </w:r>
    </w:p>
    <w:p w14:paraId="75E80FC6" w14:textId="6751A7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the same cause also do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joy, and rejoice with me.</w:t>
      </w:r>
    </w:p>
    <w:p w14:paraId="62B220A1" w14:textId="51DBB8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I trust in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send </w:t>
      </w:r>
      <w:r w:rsidR="00681275">
        <w:rPr>
          <w:rFonts w:asciiTheme="minorHAnsi" w:hAnsiTheme="minorHAnsi" w:cstheme="minorHAnsi"/>
          <w:sz w:val="28"/>
          <w:szCs w:val="14"/>
        </w:rPr>
        <w:t>Timotiyos</w:t>
      </w:r>
      <w:r w:rsidRPr="00AA224A">
        <w:rPr>
          <w:rFonts w:asciiTheme="minorHAnsi" w:hAnsiTheme="minorHAnsi" w:cstheme="minorHAnsi"/>
          <w:sz w:val="28"/>
          <w:szCs w:val="14"/>
        </w:rPr>
        <w:t xml:space="preserve"> shortly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that I also may be of good comfort, when I know your state.</w:t>
      </w:r>
    </w:p>
    <w:p w14:paraId="669AAA8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For I have no man likeminded, who will naturally care for your state.</w:t>
      </w:r>
    </w:p>
    <w:p w14:paraId="568C3E41" w14:textId="275178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For all seek their own, not the things which are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’s.</w:t>
      </w:r>
    </w:p>
    <w:p w14:paraId="5D3D1535" w14:textId="505C5C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know the proof of him, that, as a son with </w:t>
      </w:r>
      <w:r w:rsidR="00771E87">
        <w:rPr>
          <w:rFonts w:asciiTheme="minorHAnsi" w:hAnsiTheme="minorHAnsi" w:cstheme="minorHAnsi"/>
          <w:sz w:val="28"/>
          <w:szCs w:val="14"/>
        </w:rPr>
        <w:t>his</w:t>
      </w:r>
      <w:r w:rsidRPr="00AA224A">
        <w:rPr>
          <w:rFonts w:asciiTheme="minorHAnsi" w:hAnsiTheme="minorHAnsi" w:cstheme="minorHAnsi"/>
          <w:sz w:val="28"/>
          <w:szCs w:val="14"/>
        </w:rPr>
        <w:t xml:space="preserve"> father, he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served with me in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0B638B0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Him therefore I hope to send presently, so soon as I shall see how it will go </w:t>
      </w:r>
      <w:r w:rsidRPr="00AA224A">
        <w:rPr>
          <w:rFonts w:asciiTheme="minorHAnsi" w:hAnsiTheme="minorHAnsi" w:cstheme="minorHAnsi"/>
          <w:sz w:val="28"/>
          <w:szCs w:val="14"/>
        </w:rPr>
        <w:lastRenderedPageBreak/>
        <w:t>with me.</w:t>
      </w:r>
    </w:p>
    <w:p w14:paraId="04D9D0FC" w14:textId="1C0641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I trust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that I also myself shall come shortly.</w:t>
      </w:r>
    </w:p>
    <w:p w14:paraId="3332F890" w14:textId="0266C7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Yet I supposed it necessary to send to you Epaphroditus, my brother, and companion in labour, and fellow</w:t>
      </w:r>
      <w:r w:rsidR="00771E87">
        <w:rPr>
          <w:rFonts w:asciiTheme="minorHAnsi" w:hAnsiTheme="minorHAnsi" w:cstheme="minorHAnsi"/>
          <w:sz w:val="28"/>
          <w:szCs w:val="14"/>
        </w:rPr>
        <w:t xml:space="preserve"> </w:t>
      </w:r>
      <w:r w:rsidRPr="00AA224A">
        <w:rPr>
          <w:rFonts w:asciiTheme="minorHAnsi" w:hAnsiTheme="minorHAnsi" w:cstheme="minorHAnsi"/>
          <w:sz w:val="28"/>
          <w:szCs w:val="14"/>
        </w:rPr>
        <w:t>soldier, but your messenger, and he that ministered to my wants.</w:t>
      </w:r>
    </w:p>
    <w:p w14:paraId="45767BD0" w14:textId="425B3F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For he longed after you all, and was full of heaviness, because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had heard that he had been sick.</w:t>
      </w:r>
    </w:p>
    <w:p w14:paraId="6D78A9AF" w14:textId="5E9771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indeed he was sick nigh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death: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had mercy on him; and not on him only, but on me also, lest I should have sorrow upon sorrow.</w:t>
      </w:r>
    </w:p>
    <w:p w14:paraId="49129795" w14:textId="46D3F5B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I sent him therefore the more </w:t>
      </w:r>
      <w:r w:rsidR="003A59CA">
        <w:rPr>
          <w:rFonts w:asciiTheme="minorHAnsi" w:hAnsiTheme="minorHAnsi" w:cstheme="minorHAnsi"/>
          <w:sz w:val="28"/>
          <w:szCs w:val="14"/>
        </w:rPr>
        <w:t>eagerly</w:t>
      </w:r>
      <w:r w:rsidRPr="00AA224A">
        <w:rPr>
          <w:rFonts w:asciiTheme="minorHAnsi" w:hAnsiTheme="minorHAnsi" w:cstheme="minorHAnsi"/>
          <w:sz w:val="28"/>
          <w:szCs w:val="14"/>
        </w:rPr>
        <w:t xml:space="preserve">, that, when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see him again,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may rejoice, and that I may be the less sorrowful.</w:t>
      </w:r>
    </w:p>
    <w:p w14:paraId="694E1674" w14:textId="45273E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Receive him therefore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with all gladness; and hold such in reputation:</w:t>
      </w:r>
    </w:p>
    <w:p w14:paraId="73C04C7C" w14:textId="6BB245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Because for the work of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 xml:space="preserve"> he was nigh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death, not regarding his life, to supply your lack of service toward me.</w:t>
      </w:r>
    </w:p>
    <w:p w14:paraId="3C05D7F6" w14:textId="77777777" w:rsidR="00771E87" w:rsidRPr="00AA224A" w:rsidRDefault="00771E87" w:rsidP="00771E87">
      <w:pPr>
        <w:spacing w:after="160" w:line="259" w:lineRule="auto"/>
        <w:rPr>
          <w:rFonts w:asciiTheme="minorHAnsi" w:hAnsiTheme="minorHAnsi" w:cstheme="minorHAnsi"/>
          <w:sz w:val="28"/>
          <w:szCs w:val="28"/>
        </w:rPr>
      </w:pPr>
    </w:p>
    <w:p w14:paraId="473ADC19" w14:textId="36BFA14E" w:rsidR="00771E87" w:rsidRPr="00AA224A" w:rsidRDefault="00771E87" w:rsidP="00771E87">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3</w:t>
      </w:r>
    </w:p>
    <w:p w14:paraId="334323E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2BFB776" w14:textId="3F769A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FINALLY, my brethren, rejoice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To write the same things to you, to me indeed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not grievous, but for you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safe.</w:t>
      </w:r>
    </w:p>
    <w:p w14:paraId="0FEDD7A7" w14:textId="4E3B4B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Beware of dogs, beware of evil workers, beware of the </w:t>
      </w:r>
      <w:r w:rsidR="00C57772">
        <w:rPr>
          <w:rFonts w:asciiTheme="minorHAnsi" w:hAnsiTheme="minorHAnsi" w:cstheme="minorHAnsi"/>
          <w:sz w:val="28"/>
          <w:szCs w:val="14"/>
        </w:rPr>
        <w:t>mutilation</w:t>
      </w:r>
      <w:r w:rsidRPr="00AA224A">
        <w:rPr>
          <w:rFonts w:asciiTheme="minorHAnsi" w:hAnsiTheme="minorHAnsi" w:cstheme="minorHAnsi"/>
          <w:sz w:val="28"/>
          <w:szCs w:val="14"/>
        </w:rPr>
        <w:t>.</w:t>
      </w:r>
    </w:p>
    <w:p w14:paraId="3276D479" w14:textId="62E5EE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For we are the 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which worship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the spirit, and rejoice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and have no confidence in the flesh.</w:t>
      </w:r>
    </w:p>
    <w:p w14:paraId="13C1F648" w14:textId="7B7711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Though I might also have confidence in the flesh. If any other man thinketh that he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whereof he might trust in the flesh, I more:</w:t>
      </w:r>
    </w:p>
    <w:p w14:paraId="1311F735" w14:textId="233213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Circumcised the eighth day, of the stock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tribe of Benjamin, an Hebrew of the Hebrews; as touching the </w:t>
      </w:r>
      <w:r w:rsidR="00C57772">
        <w:rPr>
          <w:rFonts w:asciiTheme="minorHAnsi" w:hAnsiTheme="minorHAnsi" w:cstheme="minorHAnsi"/>
          <w:sz w:val="28"/>
          <w:szCs w:val="14"/>
        </w:rPr>
        <w:t>Torah</w:t>
      </w:r>
      <w:r w:rsidRPr="00AA224A">
        <w:rPr>
          <w:rFonts w:asciiTheme="minorHAnsi" w:hAnsiTheme="minorHAnsi" w:cstheme="minorHAnsi"/>
          <w:sz w:val="28"/>
          <w:szCs w:val="14"/>
        </w:rPr>
        <w:t>, a Pharisee;</w:t>
      </w:r>
    </w:p>
    <w:p w14:paraId="334577EF" w14:textId="1100A8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Concerning zeal, persecuting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touching the righteousness which is in the </w:t>
      </w:r>
      <w:r w:rsidR="00C57772">
        <w:rPr>
          <w:rFonts w:asciiTheme="minorHAnsi" w:hAnsiTheme="minorHAnsi" w:cstheme="minorHAnsi"/>
          <w:sz w:val="28"/>
          <w:szCs w:val="14"/>
        </w:rPr>
        <w:t>Torah</w:t>
      </w:r>
      <w:r w:rsidRPr="00AA224A">
        <w:rPr>
          <w:rFonts w:asciiTheme="minorHAnsi" w:hAnsiTheme="minorHAnsi" w:cstheme="minorHAnsi"/>
          <w:sz w:val="28"/>
          <w:szCs w:val="14"/>
        </w:rPr>
        <w:t>, blameless.</w:t>
      </w:r>
    </w:p>
    <w:p w14:paraId="0B16D0D6" w14:textId="6E1D32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what things were gain to me, those I counted loss for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w:t>
      </w:r>
    </w:p>
    <w:p w14:paraId="05566063" w14:textId="5CBE7E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Yea doubtless, and I count all things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loss for the excellency of the knowledge of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xml:space="preserve"> my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for whom I have </w:t>
      </w:r>
      <w:r w:rsidR="00EB2868">
        <w:rPr>
          <w:rFonts w:asciiTheme="minorHAnsi" w:hAnsiTheme="minorHAnsi" w:cstheme="minorHAnsi"/>
          <w:sz w:val="28"/>
          <w:szCs w:val="14"/>
        </w:rPr>
        <w:t>suffer</w:t>
      </w:r>
      <w:r w:rsidR="005A438F" w:rsidRPr="00AA224A">
        <w:rPr>
          <w:rFonts w:asciiTheme="minorHAnsi" w:hAnsiTheme="minorHAnsi" w:cstheme="minorHAnsi"/>
          <w:sz w:val="28"/>
          <w:szCs w:val="14"/>
        </w:rPr>
        <w:t>ed</w:t>
      </w:r>
      <w:r w:rsidRPr="00AA224A">
        <w:rPr>
          <w:rFonts w:asciiTheme="minorHAnsi" w:hAnsiTheme="minorHAnsi" w:cstheme="minorHAnsi"/>
          <w:sz w:val="28"/>
          <w:szCs w:val="14"/>
        </w:rPr>
        <w:t xml:space="preserve"> the loss of all things, and do count them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dung, that I may win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w:t>
      </w:r>
      <w:r w:rsidR="00C57772">
        <w:rPr>
          <w:rFonts w:asciiTheme="minorHAnsi" w:hAnsiTheme="minorHAnsi" w:cstheme="minorHAnsi"/>
          <w:sz w:val="28"/>
          <w:szCs w:val="14"/>
        </w:rPr>
        <w:t xml:space="preserve">ed One </w:t>
      </w:r>
      <w:r w:rsidR="00BC10CF">
        <w:rPr>
          <w:rFonts w:asciiTheme="minorHAnsi" w:hAnsiTheme="minorHAnsi" w:cstheme="minorHAnsi"/>
          <w:sz w:val="28"/>
          <w:szCs w:val="14"/>
        </w:rPr>
        <w:t>of Yah</w:t>
      </w:r>
      <w:r w:rsidRPr="00AA224A">
        <w:rPr>
          <w:rFonts w:asciiTheme="minorHAnsi" w:hAnsiTheme="minorHAnsi" w:cstheme="minorHAnsi"/>
          <w:sz w:val="28"/>
          <w:szCs w:val="14"/>
        </w:rPr>
        <w:t>,</w:t>
      </w:r>
    </w:p>
    <w:p w14:paraId="5DBC63BF" w14:textId="16AE92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be found in him, not having mine own righteousness, which is of the </w:t>
      </w:r>
      <w:r w:rsidR="00C57772">
        <w:rPr>
          <w:rFonts w:asciiTheme="minorHAnsi" w:hAnsiTheme="minorHAnsi" w:cstheme="minorHAnsi"/>
          <w:sz w:val="28"/>
          <w:szCs w:val="14"/>
        </w:rPr>
        <w:t>Torah</w:t>
      </w:r>
      <w:r w:rsidRPr="00AA224A">
        <w:rPr>
          <w:rFonts w:asciiTheme="minorHAnsi" w:hAnsiTheme="minorHAnsi" w:cstheme="minorHAnsi"/>
          <w:sz w:val="28"/>
          <w:szCs w:val="14"/>
        </w:rPr>
        <w:t xml:space="preserve">, but that which is through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 xml:space="preserve">Anointing of the Spirit of </w:t>
      </w:r>
      <w:r w:rsidR="00BC10CF">
        <w:rPr>
          <w:rFonts w:asciiTheme="minorHAnsi" w:hAnsiTheme="minorHAnsi" w:cstheme="minorHAnsi"/>
          <w:sz w:val="28"/>
          <w:szCs w:val="14"/>
        </w:rPr>
        <w:lastRenderedPageBreak/>
        <w:t>Yah</w:t>
      </w:r>
      <w:r w:rsidRPr="00AA224A">
        <w:rPr>
          <w:rFonts w:asciiTheme="minorHAnsi" w:hAnsiTheme="minorHAnsi" w:cstheme="minorHAnsi"/>
          <w:sz w:val="28"/>
          <w:szCs w:val="14"/>
        </w:rPr>
        <w:t xml:space="preserve">, the righteousness which is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by </w:t>
      </w:r>
      <w:r w:rsidR="002C202B">
        <w:rPr>
          <w:rFonts w:asciiTheme="minorHAnsi" w:hAnsiTheme="minorHAnsi" w:cstheme="minorHAnsi"/>
          <w:sz w:val="28"/>
          <w:szCs w:val="14"/>
        </w:rPr>
        <w:t>Emunah</w:t>
      </w:r>
      <w:r w:rsidRPr="00AA224A">
        <w:rPr>
          <w:rFonts w:asciiTheme="minorHAnsi" w:hAnsiTheme="minorHAnsi" w:cstheme="minorHAnsi"/>
          <w:sz w:val="28"/>
          <w:szCs w:val="14"/>
        </w:rPr>
        <w:t>:</w:t>
      </w:r>
    </w:p>
    <w:p w14:paraId="1F4B6F8E" w14:textId="13E7D1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That I may know him, and the power of his resurrection, and the fellowship of his </w:t>
      </w:r>
      <w:r w:rsidR="00EB2868">
        <w:rPr>
          <w:rFonts w:asciiTheme="minorHAnsi" w:hAnsiTheme="minorHAnsi" w:cstheme="minorHAnsi"/>
          <w:sz w:val="28"/>
          <w:szCs w:val="14"/>
        </w:rPr>
        <w:t>suffer</w:t>
      </w:r>
      <w:r w:rsidRPr="00AA224A">
        <w:rPr>
          <w:rFonts w:asciiTheme="minorHAnsi" w:hAnsiTheme="minorHAnsi" w:cstheme="minorHAnsi"/>
          <w:sz w:val="28"/>
          <w:szCs w:val="14"/>
        </w:rPr>
        <w:t xml:space="preserve">ings, being made conformable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his death;</w:t>
      </w:r>
    </w:p>
    <w:p w14:paraId="2C0353E8" w14:textId="45E6C6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If by any means I might attain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resurrection of the dead.</w:t>
      </w:r>
    </w:p>
    <w:p w14:paraId="16B6C366" w14:textId="736E09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Not as though I had already </w:t>
      </w:r>
      <w:r w:rsidR="00C57772">
        <w:rPr>
          <w:rFonts w:asciiTheme="minorHAnsi" w:hAnsiTheme="minorHAnsi" w:cstheme="minorHAnsi"/>
          <w:sz w:val="28"/>
          <w:szCs w:val="14"/>
        </w:rPr>
        <w:t>rece</w:t>
      </w:r>
      <w:r w:rsidR="00CF1242">
        <w:rPr>
          <w:rFonts w:asciiTheme="minorHAnsi" w:hAnsiTheme="minorHAnsi" w:cstheme="minorHAnsi"/>
          <w:sz w:val="28"/>
          <w:szCs w:val="14"/>
        </w:rPr>
        <w:t>i</w:t>
      </w:r>
      <w:r w:rsidR="00C57772">
        <w:rPr>
          <w:rFonts w:asciiTheme="minorHAnsi" w:hAnsiTheme="minorHAnsi" w:cstheme="minorHAnsi"/>
          <w:sz w:val="28"/>
          <w:szCs w:val="14"/>
        </w:rPr>
        <w:t>ved</w:t>
      </w:r>
      <w:r w:rsidRPr="00AA224A">
        <w:rPr>
          <w:rFonts w:asciiTheme="minorHAnsi" w:hAnsiTheme="minorHAnsi" w:cstheme="minorHAnsi"/>
          <w:sz w:val="28"/>
          <w:szCs w:val="14"/>
        </w:rPr>
        <w:t xml:space="preserve">, either were already perfect: but I </w:t>
      </w:r>
      <w:r w:rsidR="00C57772">
        <w:rPr>
          <w:rFonts w:asciiTheme="minorHAnsi" w:hAnsiTheme="minorHAnsi" w:cstheme="minorHAnsi"/>
          <w:sz w:val="28"/>
          <w:szCs w:val="14"/>
        </w:rPr>
        <w:t>press on</w:t>
      </w:r>
      <w:r w:rsidRPr="00AA224A">
        <w:rPr>
          <w:rFonts w:asciiTheme="minorHAnsi" w:hAnsiTheme="minorHAnsi" w:cstheme="minorHAnsi"/>
          <w:sz w:val="28"/>
          <w:szCs w:val="14"/>
        </w:rPr>
        <w:t xml:space="preserve">, </w:t>
      </w:r>
      <w:r w:rsidR="00C57772">
        <w:rPr>
          <w:rFonts w:asciiTheme="minorHAnsi" w:hAnsiTheme="minorHAnsi" w:cstheme="minorHAnsi"/>
          <w:sz w:val="28"/>
          <w:szCs w:val="14"/>
        </w:rPr>
        <w:t>to lay hold of</w:t>
      </w:r>
      <w:r w:rsidRPr="00AA224A">
        <w:rPr>
          <w:rFonts w:asciiTheme="minorHAnsi" w:hAnsiTheme="minorHAnsi" w:cstheme="minorHAnsi"/>
          <w:sz w:val="28"/>
          <w:szCs w:val="14"/>
        </w:rPr>
        <w:t xml:space="preserve"> that for which also I am </w:t>
      </w:r>
      <w:r w:rsidR="00C57772">
        <w:rPr>
          <w:rFonts w:asciiTheme="minorHAnsi" w:hAnsiTheme="minorHAnsi" w:cstheme="minorHAnsi"/>
          <w:sz w:val="28"/>
          <w:szCs w:val="14"/>
        </w:rPr>
        <w:t xml:space="preserve">laid hold </w:t>
      </w:r>
      <w:r w:rsidRPr="00AA224A">
        <w:rPr>
          <w:rFonts w:asciiTheme="minorHAnsi" w:hAnsiTheme="minorHAnsi" w:cstheme="minorHAnsi"/>
          <w:sz w:val="28"/>
          <w:szCs w:val="14"/>
        </w:rPr>
        <w:t xml:space="preserve">of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7C72EAE8" w14:textId="18E269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Brethren, I count not myself to have </w:t>
      </w:r>
      <w:r w:rsidR="00C57772">
        <w:rPr>
          <w:rFonts w:asciiTheme="minorHAnsi" w:hAnsiTheme="minorHAnsi" w:cstheme="minorHAnsi"/>
          <w:sz w:val="28"/>
          <w:szCs w:val="14"/>
        </w:rPr>
        <w:t>laid hold</w:t>
      </w:r>
      <w:r w:rsidRPr="00AA224A">
        <w:rPr>
          <w:rFonts w:asciiTheme="minorHAnsi" w:hAnsiTheme="minorHAnsi" w:cstheme="minorHAnsi"/>
          <w:sz w:val="28"/>
          <w:szCs w:val="14"/>
        </w:rPr>
        <w:t xml:space="preserve">: but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one thing </w:t>
      </w:r>
      <w:r w:rsidRPr="00AA224A">
        <w:rPr>
          <w:rFonts w:asciiTheme="minorHAnsi" w:hAnsiTheme="minorHAnsi" w:cstheme="minorHAnsi"/>
          <w:i/>
          <w:iCs/>
          <w:sz w:val="28"/>
          <w:szCs w:val="14"/>
        </w:rPr>
        <w:t>I</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do</w:t>
      </w:r>
      <w:r w:rsidRPr="00AA224A">
        <w:rPr>
          <w:rFonts w:asciiTheme="minorHAnsi" w:hAnsiTheme="minorHAnsi" w:cstheme="minorHAnsi"/>
          <w:sz w:val="28"/>
          <w:szCs w:val="14"/>
        </w:rPr>
        <w:t xml:space="preserve">, forgetting those things which are behind, and reaching forth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those things which are before,</w:t>
      </w:r>
    </w:p>
    <w:p w14:paraId="5FAAB1BA" w14:textId="557265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I press toward the mark for the prize of the high calling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327118B1" w14:textId="5F5DF9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Let us therefore, as many as be perfect, be thus minded: and if in anything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be otherwise minded,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shall reveal even this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w:t>
      </w:r>
    </w:p>
    <w:p w14:paraId="37CD1C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Nevertheless, whereto we have already attained, let us walk by the same rule, let us mind the same thing.</w:t>
      </w:r>
    </w:p>
    <w:p w14:paraId="52C207A3" w14:textId="33341C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Brethren, be followers together of me, and mark them which walk so as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us for an e</w:t>
      </w:r>
      <w:r w:rsidR="00C57772">
        <w:rPr>
          <w:rFonts w:asciiTheme="minorHAnsi" w:hAnsiTheme="minorHAnsi" w:cstheme="minorHAnsi"/>
          <w:sz w:val="28"/>
          <w:szCs w:val="14"/>
        </w:rPr>
        <w:t>x</w:t>
      </w:r>
      <w:r w:rsidRPr="00AA224A">
        <w:rPr>
          <w:rFonts w:asciiTheme="minorHAnsi" w:hAnsiTheme="minorHAnsi" w:cstheme="minorHAnsi"/>
          <w:sz w:val="28"/>
          <w:szCs w:val="14"/>
        </w:rPr>
        <w:t>ample.</w:t>
      </w:r>
    </w:p>
    <w:p w14:paraId="78ABD51F" w14:textId="5673BB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many walk, of whom I have told you often, and now tell you even weeping,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enemies of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731C0F74" w14:textId="71400C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Whose end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destruction</w:t>
      </w:r>
      <w:r w:rsidR="00CF1242">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 xml:space="preserve">, whose </w:t>
      </w:r>
      <w:r w:rsidR="00C57772">
        <w:rPr>
          <w:rFonts w:asciiTheme="minorHAnsi" w:hAnsiTheme="minorHAnsi" w:cstheme="minorHAnsi"/>
          <w:sz w:val="28"/>
          <w:szCs w:val="14"/>
        </w:rPr>
        <w:t>mighty one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belly, and </w:t>
      </w:r>
      <w:r w:rsidRPr="00AA224A">
        <w:rPr>
          <w:rFonts w:asciiTheme="minorHAnsi" w:hAnsiTheme="minorHAnsi" w:cstheme="minorHAnsi"/>
          <w:i/>
          <w:iCs/>
          <w:sz w:val="28"/>
          <w:szCs w:val="14"/>
        </w:rPr>
        <w:t>whose</w:t>
      </w:r>
      <w:r w:rsidRPr="00AA224A">
        <w:rPr>
          <w:rFonts w:asciiTheme="minorHAnsi" w:hAnsiTheme="minorHAnsi" w:cstheme="minorHAnsi"/>
          <w:sz w:val="28"/>
          <w:szCs w:val="14"/>
        </w:rPr>
        <w:t xml:space="preserv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 their shame, who mind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ly things.)</w:t>
      </w:r>
    </w:p>
    <w:p w14:paraId="1689C576" w14:textId="4C95D8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our conversation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from whence also we look for the Saviour,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3E68FE22" w14:textId="3F538B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Who shall change our vile body, that it may be fashioned like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his glorious body, according to the working whereby he is able even to subdue all things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himself.</w:t>
      </w:r>
    </w:p>
    <w:p w14:paraId="1163EEC9" w14:textId="77777777" w:rsidR="00C57772" w:rsidRPr="00AA224A" w:rsidRDefault="00C57772" w:rsidP="00C57772">
      <w:pPr>
        <w:spacing w:after="160" w:line="259" w:lineRule="auto"/>
        <w:rPr>
          <w:rFonts w:asciiTheme="minorHAnsi" w:hAnsiTheme="minorHAnsi" w:cstheme="minorHAnsi"/>
          <w:sz w:val="28"/>
          <w:szCs w:val="28"/>
        </w:rPr>
      </w:pPr>
    </w:p>
    <w:p w14:paraId="41CC61E6" w14:textId="3909B33C" w:rsidR="00C57772" w:rsidRPr="00AA224A" w:rsidRDefault="00C57772" w:rsidP="00C57772">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4</w:t>
      </w:r>
    </w:p>
    <w:p w14:paraId="5CEA36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18CBD985" w14:textId="31A91A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THEREFORE, my brethren dearly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and longed for, my joy and crown, so stand fast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my</w:t>
      </w:r>
      <w:r w:rsidRPr="00AA224A">
        <w:rPr>
          <w:rFonts w:asciiTheme="minorHAnsi" w:hAnsiTheme="minorHAnsi" w:cstheme="minorHAnsi"/>
          <w:sz w:val="28"/>
          <w:szCs w:val="14"/>
        </w:rPr>
        <w:t xml:space="preserve"> dearly </w:t>
      </w:r>
      <w:r w:rsidR="002A7FC6">
        <w:rPr>
          <w:rFonts w:asciiTheme="minorHAnsi" w:hAnsiTheme="minorHAnsi" w:cstheme="minorHAnsi"/>
          <w:sz w:val="28"/>
          <w:szCs w:val="14"/>
        </w:rPr>
        <w:t>beloved</w:t>
      </w:r>
      <w:r w:rsidRPr="00AA224A">
        <w:rPr>
          <w:rFonts w:asciiTheme="minorHAnsi" w:hAnsiTheme="minorHAnsi" w:cstheme="minorHAnsi"/>
          <w:sz w:val="28"/>
          <w:szCs w:val="14"/>
        </w:rPr>
        <w:t>.</w:t>
      </w:r>
    </w:p>
    <w:p w14:paraId="5F6486AD" w14:textId="50FC19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I beseech Euodias, and beseech Syntyche, that they be of the same mind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2E8F8001" w14:textId="1C26A7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I intreat thee also, true yokefellow, help those women which laboured with me in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with Clement also, and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other my fellow</w:t>
      </w:r>
      <w:r w:rsidR="0002410C">
        <w:rPr>
          <w:rFonts w:asciiTheme="minorHAnsi" w:hAnsiTheme="minorHAnsi" w:cstheme="minorHAnsi"/>
          <w:sz w:val="28"/>
          <w:szCs w:val="14"/>
        </w:rPr>
        <w:t xml:space="preserve"> </w:t>
      </w:r>
      <w:r w:rsidRPr="00AA224A">
        <w:rPr>
          <w:rFonts w:asciiTheme="minorHAnsi" w:hAnsiTheme="minorHAnsi" w:cstheme="minorHAnsi"/>
          <w:sz w:val="28"/>
          <w:szCs w:val="14"/>
        </w:rPr>
        <w:t xml:space="preserve">labourers, whose names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in the book of life.</w:t>
      </w:r>
    </w:p>
    <w:p w14:paraId="522E6215" w14:textId="11E8FC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Rejoice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alway</w:t>
      </w:r>
      <w:r w:rsidR="0002410C">
        <w:rPr>
          <w:rFonts w:asciiTheme="minorHAnsi" w:hAnsiTheme="minorHAnsi" w:cstheme="minorHAnsi"/>
          <w:sz w:val="28"/>
          <w:szCs w:val="14"/>
        </w:rPr>
        <w:t>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again I say, Rejoice.</w:t>
      </w:r>
    </w:p>
    <w:p w14:paraId="5875908D" w14:textId="7DF08C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 Let your </w:t>
      </w:r>
      <w:r w:rsidR="0002410C">
        <w:rPr>
          <w:rFonts w:asciiTheme="minorHAnsi" w:hAnsiTheme="minorHAnsi" w:cstheme="minorHAnsi"/>
          <w:sz w:val="28"/>
          <w:szCs w:val="14"/>
        </w:rPr>
        <w:t>gentleness</w:t>
      </w:r>
      <w:r w:rsidRPr="00AA224A">
        <w:rPr>
          <w:rFonts w:asciiTheme="minorHAnsi" w:hAnsiTheme="minorHAnsi" w:cstheme="minorHAnsi"/>
          <w:sz w:val="28"/>
          <w:szCs w:val="14"/>
        </w:rPr>
        <w:t xml:space="preserve"> be known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all men. </w:t>
      </w:r>
      <w:r w:rsidR="00CB6E1D"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at hand.</w:t>
      </w:r>
    </w:p>
    <w:p w14:paraId="313751A8" w14:textId="105CF8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Be careful for nothing; but in everything by prayer and supplication with thanksgiving let your requests be made known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2446B1B" w14:textId="59C1FA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 peace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which </w:t>
      </w:r>
      <w:r w:rsidR="007539E4">
        <w:rPr>
          <w:rFonts w:asciiTheme="minorHAnsi" w:hAnsiTheme="minorHAnsi" w:cstheme="minorHAnsi"/>
          <w:sz w:val="28"/>
          <w:szCs w:val="14"/>
        </w:rPr>
        <w:t>passes</w:t>
      </w:r>
      <w:r w:rsidRPr="00AA224A">
        <w:rPr>
          <w:rFonts w:asciiTheme="minorHAnsi" w:hAnsiTheme="minorHAnsi" w:cstheme="minorHAnsi"/>
          <w:sz w:val="28"/>
          <w:szCs w:val="14"/>
        </w:rPr>
        <w:t xml:space="preserve"> all understanding, shall keep your hearts and minds through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r w:rsidR="0002410C">
        <w:rPr>
          <w:rStyle w:val="FootnoteReference"/>
          <w:rFonts w:asciiTheme="minorHAnsi" w:hAnsiTheme="minorHAnsi" w:cstheme="minorHAnsi"/>
          <w:sz w:val="28"/>
          <w:szCs w:val="14"/>
        </w:rPr>
        <w:footnoteReference w:id="8"/>
      </w:r>
    </w:p>
    <w:p w14:paraId="05CDB2D2" w14:textId="62B439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Finally, brethren, whatsoever things are true, whatsoever things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honest, whatsoever things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just, whatsoever things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pure, whatsoever things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0002410C">
        <w:rPr>
          <w:rFonts w:asciiTheme="minorHAnsi" w:hAnsiTheme="minorHAnsi" w:cstheme="minorHAnsi"/>
          <w:sz w:val="28"/>
          <w:szCs w:val="14"/>
        </w:rPr>
        <w:t>love</w:t>
      </w:r>
      <w:r w:rsidRPr="00AA224A">
        <w:rPr>
          <w:rFonts w:asciiTheme="minorHAnsi" w:hAnsiTheme="minorHAnsi" w:cstheme="minorHAnsi"/>
          <w:sz w:val="28"/>
          <w:szCs w:val="14"/>
        </w:rPr>
        <w:t xml:space="preserve">ly, whatsoever things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of good report; if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any virtue, and if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any praise, think on these things.</w:t>
      </w:r>
    </w:p>
    <w:p w14:paraId="3F51C4C2" w14:textId="47154B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Those things, which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both learned, and received, and heard, and seen in me, do: and the </w:t>
      </w:r>
      <w:r w:rsidR="0002410C">
        <w:rPr>
          <w:rFonts w:asciiTheme="minorHAnsi" w:hAnsiTheme="minorHAnsi" w:cstheme="minorHAnsi"/>
          <w:sz w:val="28"/>
          <w:szCs w:val="14"/>
        </w:rPr>
        <w:t>Mighty One</w:t>
      </w:r>
      <w:r w:rsidRPr="00AA224A">
        <w:rPr>
          <w:rFonts w:asciiTheme="minorHAnsi" w:hAnsiTheme="minorHAnsi" w:cstheme="minorHAnsi"/>
          <w:sz w:val="28"/>
          <w:szCs w:val="14"/>
        </w:rPr>
        <w:t xml:space="preserve"> of peace shall be with you.</w:t>
      </w:r>
    </w:p>
    <w:p w14:paraId="3EF60F3B" w14:textId="364120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But I rejoiced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greatly, that now at the last your care of me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flourished again; wherein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were also </w:t>
      </w:r>
      <w:r w:rsidR="0002410C">
        <w:rPr>
          <w:rFonts w:asciiTheme="minorHAnsi" w:hAnsiTheme="minorHAnsi" w:cstheme="minorHAnsi"/>
          <w:sz w:val="28"/>
          <w:szCs w:val="14"/>
        </w:rPr>
        <w:t>concerned</w:t>
      </w:r>
      <w:r w:rsidRPr="00AA224A">
        <w:rPr>
          <w:rFonts w:asciiTheme="minorHAnsi" w:hAnsiTheme="minorHAnsi" w:cstheme="minorHAnsi"/>
          <w:sz w:val="28"/>
          <w:szCs w:val="14"/>
        </w:rPr>
        <w:t xml:space="preserve">, but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lacked opportunity.</w:t>
      </w:r>
    </w:p>
    <w:p w14:paraId="00B3329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Not that I speak in respect of want: for I have learned, in whatsoever state I am, </w:t>
      </w:r>
      <w:r w:rsidRPr="00AA224A">
        <w:rPr>
          <w:rFonts w:asciiTheme="minorHAnsi" w:hAnsiTheme="minorHAnsi" w:cstheme="minorHAnsi"/>
          <w:i/>
          <w:iCs/>
          <w:sz w:val="28"/>
          <w:szCs w:val="14"/>
        </w:rPr>
        <w:t>therewith</w:t>
      </w:r>
      <w:r w:rsidRPr="00AA224A">
        <w:rPr>
          <w:rFonts w:asciiTheme="minorHAnsi" w:hAnsiTheme="minorHAnsi" w:cstheme="minorHAnsi"/>
          <w:sz w:val="28"/>
          <w:szCs w:val="14"/>
        </w:rPr>
        <w:t xml:space="preserve"> to be content.</w:t>
      </w:r>
    </w:p>
    <w:p w14:paraId="75A86A66" w14:textId="14634B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I know both how to be abased, and I know how to abound: everywhere and in all things I am instructed both to be full and to be hungry, both to abound and to </w:t>
      </w:r>
      <w:r w:rsidR="00EB2868">
        <w:rPr>
          <w:rFonts w:asciiTheme="minorHAnsi" w:hAnsiTheme="minorHAnsi" w:cstheme="minorHAnsi"/>
          <w:sz w:val="28"/>
          <w:szCs w:val="14"/>
        </w:rPr>
        <w:t>suffer</w:t>
      </w:r>
      <w:r w:rsidRPr="00AA224A">
        <w:rPr>
          <w:rFonts w:asciiTheme="minorHAnsi" w:hAnsiTheme="minorHAnsi" w:cstheme="minorHAnsi"/>
          <w:sz w:val="28"/>
          <w:szCs w:val="14"/>
        </w:rPr>
        <w:t xml:space="preserve"> need</w:t>
      </w:r>
      <w:r w:rsidR="0002410C">
        <w:rPr>
          <w:rStyle w:val="FootnoteReference"/>
          <w:rFonts w:asciiTheme="minorHAnsi" w:hAnsiTheme="minorHAnsi" w:cstheme="minorHAnsi"/>
          <w:sz w:val="28"/>
          <w:szCs w:val="14"/>
        </w:rPr>
        <w:footnoteReference w:id="9"/>
      </w:r>
      <w:r w:rsidRPr="00AA224A">
        <w:rPr>
          <w:rFonts w:asciiTheme="minorHAnsi" w:hAnsiTheme="minorHAnsi" w:cstheme="minorHAnsi"/>
          <w:sz w:val="28"/>
          <w:szCs w:val="14"/>
        </w:rPr>
        <w:t>.</w:t>
      </w:r>
    </w:p>
    <w:p w14:paraId="5906B6F4" w14:textId="1AFD3E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I can do all things through </w:t>
      </w:r>
      <w:r w:rsidR="004B25D7">
        <w:rPr>
          <w:rFonts w:asciiTheme="minorHAnsi" w:hAnsiTheme="minorHAnsi" w:cstheme="minorHAnsi"/>
          <w:sz w:val="28"/>
          <w:szCs w:val="14"/>
        </w:rPr>
        <w:t xml:space="preserve">the </w:t>
      </w:r>
      <w:r w:rsidR="00BC10CF">
        <w:rPr>
          <w:rFonts w:asciiTheme="minorHAnsi" w:hAnsiTheme="minorHAnsi" w:cstheme="minorHAnsi"/>
          <w:sz w:val="28"/>
          <w:szCs w:val="14"/>
        </w:rPr>
        <w:t>Anointing of the Spirit of Yah</w:t>
      </w:r>
      <w:r w:rsidRPr="00AA224A">
        <w:rPr>
          <w:rFonts w:asciiTheme="minorHAnsi" w:hAnsiTheme="minorHAnsi" w:cstheme="minorHAnsi"/>
          <w:sz w:val="28"/>
          <w:szCs w:val="14"/>
        </w:rPr>
        <w:t xml:space="preserve"> which strength</w:t>
      </w:r>
      <w:r w:rsidR="0002410C">
        <w:rPr>
          <w:rFonts w:asciiTheme="minorHAnsi" w:hAnsiTheme="minorHAnsi" w:cstheme="minorHAnsi"/>
          <w:sz w:val="28"/>
          <w:szCs w:val="14"/>
        </w:rPr>
        <w:t>s</w:t>
      </w:r>
      <w:r w:rsidRPr="00AA224A">
        <w:rPr>
          <w:rFonts w:asciiTheme="minorHAnsi" w:hAnsiTheme="minorHAnsi" w:cstheme="minorHAnsi"/>
          <w:sz w:val="28"/>
          <w:szCs w:val="14"/>
        </w:rPr>
        <w:t xml:space="preserve"> me.</w:t>
      </w:r>
      <w:r w:rsidR="0002410C">
        <w:rPr>
          <w:rStyle w:val="FootnoteReference"/>
          <w:rFonts w:asciiTheme="minorHAnsi" w:hAnsiTheme="minorHAnsi" w:cstheme="minorHAnsi"/>
          <w:sz w:val="28"/>
          <w:szCs w:val="14"/>
        </w:rPr>
        <w:footnoteReference w:id="10"/>
      </w:r>
    </w:p>
    <w:p w14:paraId="71A5833B" w14:textId="5C261B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Notwithstanding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done</w:t>
      </w:r>
      <w:r w:rsidR="00CF1242">
        <w:rPr>
          <w:rFonts w:asciiTheme="minorHAnsi" w:hAnsiTheme="minorHAnsi" w:cstheme="minorHAnsi"/>
          <w:sz w:val="28"/>
          <w:szCs w:val="14"/>
        </w:rPr>
        <w:t xml:space="preserve"> well</w:t>
      </w:r>
      <w:r w:rsidRPr="00AA224A">
        <w:rPr>
          <w:rFonts w:asciiTheme="minorHAnsi" w:hAnsiTheme="minorHAnsi" w:cstheme="minorHAnsi"/>
          <w:sz w:val="28"/>
          <w:szCs w:val="14"/>
        </w:rPr>
        <w:t xml:space="preserv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did </w:t>
      </w:r>
      <w:r w:rsidR="00CF1242">
        <w:rPr>
          <w:rFonts w:asciiTheme="minorHAnsi" w:hAnsiTheme="minorHAnsi" w:cstheme="minorHAnsi"/>
          <w:sz w:val="28"/>
          <w:szCs w:val="14"/>
        </w:rPr>
        <w:t>share</w:t>
      </w:r>
      <w:r w:rsidRPr="00AA224A">
        <w:rPr>
          <w:rFonts w:asciiTheme="minorHAnsi" w:hAnsiTheme="minorHAnsi" w:cstheme="minorHAnsi"/>
          <w:sz w:val="28"/>
          <w:szCs w:val="14"/>
        </w:rPr>
        <w:t xml:space="preserve"> with my affliction.</w:t>
      </w:r>
    </w:p>
    <w:p w14:paraId="75A87168" w14:textId="45CD47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Now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Philippians know also, that in the beginning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when I departed from </w:t>
      </w:r>
      <w:r w:rsidR="002A7FC6">
        <w:rPr>
          <w:rFonts w:asciiTheme="minorHAnsi" w:hAnsiTheme="minorHAnsi" w:cstheme="minorHAnsi"/>
          <w:sz w:val="28"/>
          <w:szCs w:val="14"/>
        </w:rPr>
        <w:t>Makedonia</w:t>
      </w:r>
      <w:r w:rsidRPr="00AA224A">
        <w:rPr>
          <w:rFonts w:asciiTheme="minorHAnsi" w:hAnsiTheme="minorHAnsi" w:cstheme="minorHAnsi"/>
          <w:sz w:val="28"/>
          <w:szCs w:val="14"/>
        </w:rPr>
        <w:t xml:space="preserve">, no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communicated with me as concerning giving and receiving, but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only.</w:t>
      </w:r>
    </w:p>
    <w:p w14:paraId="5A13901A" w14:textId="5C82E2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For even in </w:t>
      </w:r>
      <w:r w:rsidR="00901EEB">
        <w:rPr>
          <w:rFonts w:asciiTheme="minorHAnsi" w:hAnsiTheme="minorHAnsi" w:cstheme="minorHAnsi"/>
          <w:sz w:val="28"/>
          <w:szCs w:val="14"/>
        </w:rPr>
        <w:t>Thessalonike</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sent once and again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my necessity.</w:t>
      </w:r>
    </w:p>
    <w:p w14:paraId="3B8C0FE2" w14:textId="0AAF06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Not because I desire a gift: but I desire fruit that may abound to your account</w:t>
      </w:r>
      <w:r w:rsidR="0002410C">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w:t>
      </w:r>
    </w:p>
    <w:p w14:paraId="074A3429" w14:textId="121F25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But I have all, and abound: I am full, having received of Epaphroditus the things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sent</w:t>
      </w:r>
      <w:r w:rsidRPr="00AA224A">
        <w:rPr>
          <w:rFonts w:asciiTheme="minorHAnsi" w:hAnsiTheme="minorHAnsi" w:cstheme="minorHAnsi"/>
          <w:sz w:val="28"/>
          <w:szCs w:val="14"/>
        </w:rPr>
        <w:t xml:space="preserve"> from you, an odour of a sweet smell, a sacrifice acceptable, well</w:t>
      </w:r>
      <w:r w:rsidR="0002410C">
        <w:rPr>
          <w:rFonts w:asciiTheme="minorHAnsi" w:hAnsiTheme="minorHAnsi" w:cstheme="minorHAnsi"/>
          <w:sz w:val="28"/>
          <w:szCs w:val="14"/>
        </w:rPr>
        <w:t xml:space="preserve"> </w:t>
      </w:r>
      <w:r w:rsidRPr="00AA224A">
        <w:rPr>
          <w:rFonts w:asciiTheme="minorHAnsi" w:hAnsiTheme="minorHAnsi" w:cstheme="minorHAnsi"/>
          <w:sz w:val="28"/>
          <w:szCs w:val="14"/>
        </w:rPr>
        <w:t xml:space="preserve">pleasing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44BFC151" w14:textId="3CFE84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my </w:t>
      </w:r>
      <w:r w:rsidR="0002410C">
        <w:rPr>
          <w:rFonts w:asciiTheme="minorHAnsi" w:hAnsiTheme="minorHAnsi" w:cstheme="minorHAnsi"/>
          <w:sz w:val="28"/>
          <w:szCs w:val="14"/>
        </w:rPr>
        <w:t>Mighty One</w:t>
      </w:r>
      <w:r w:rsidRPr="00AA224A">
        <w:rPr>
          <w:rFonts w:asciiTheme="minorHAnsi" w:hAnsiTheme="minorHAnsi" w:cstheme="minorHAnsi"/>
          <w:sz w:val="28"/>
          <w:szCs w:val="14"/>
        </w:rPr>
        <w:t xml:space="preserve"> shall supply all your need according to his riches in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 xml:space="preserve">by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r w:rsidR="00CF1242">
        <w:rPr>
          <w:rStyle w:val="FootnoteReference"/>
          <w:rFonts w:asciiTheme="minorHAnsi" w:hAnsiTheme="minorHAnsi" w:cstheme="minorHAnsi"/>
          <w:sz w:val="28"/>
          <w:szCs w:val="14"/>
        </w:rPr>
        <w:footnoteReference w:id="12"/>
      </w:r>
    </w:p>
    <w:p w14:paraId="0B6811A7" w14:textId="32E431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Now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our Father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for ever and ever. </w:t>
      </w:r>
      <w:r w:rsidR="002E3DD1" w:rsidRPr="00AA224A">
        <w:rPr>
          <w:rFonts w:asciiTheme="minorHAnsi" w:hAnsiTheme="minorHAnsi" w:cstheme="minorHAnsi"/>
          <w:sz w:val="28"/>
          <w:szCs w:val="14"/>
        </w:rPr>
        <w:t>Aměn</w:t>
      </w:r>
      <w:r w:rsidRPr="00AA224A">
        <w:rPr>
          <w:rFonts w:asciiTheme="minorHAnsi" w:hAnsiTheme="minorHAnsi" w:cstheme="minorHAnsi"/>
          <w:sz w:val="28"/>
          <w:szCs w:val="14"/>
        </w:rPr>
        <w:t>.</w:t>
      </w:r>
    </w:p>
    <w:p w14:paraId="3279E340" w14:textId="06F24E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Salute every saint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The brethren which are with me greet you.</w:t>
      </w:r>
    </w:p>
    <w:p w14:paraId="090FCED8" w14:textId="23AFEE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All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 xml:space="preserve"> salute you, chiefly they that are of Cæsar’s household.</w:t>
      </w:r>
    </w:p>
    <w:p w14:paraId="23225CC8" w14:textId="6535D6E5" w:rsidR="0083099E" w:rsidRPr="00AA224A" w:rsidRDefault="0083099E" w:rsidP="0002410C">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with you all. </w:t>
      </w:r>
      <w:r w:rsidR="002E3DD1" w:rsidRPr="00AA224A">
        <w:rPr>
          <w:rFonts w:asciiTheme="minorHAnsi" w:hAnsiTheme="minorHAnsi" w:cstheme="minorHAnsi"/>
          <w:sz w:val="28"/>
          <w:szCs w:val="14"/>
        </w:rPr>
        <w:t>Aměn</w:t>
      </w:r>
      <w:r w:rsidRPr="00AA224A">
        <w:rPr>
          <w:rFonts w:asciiTheme="minorHAnsi" w:hAnsiTheme="minorHAnsi" w:cstheme="minorHAnsi"/>
          <w:sz w:val="28"/>
          <w:szCs w:val="14"/>
        </w:rPr>
        <w:t>.</w:t>
      </w:r>
      <w:r w:rsidR="0002410C">
        <w:rPr>
          <w:rStyle w:val="FootnoteReference"/>
          <w:rFonts w:asciiTheme="minorHAnsi" w:hAnsiTheme="minorHAnsi" w:cstheme="minorHAnsi"/>
          <w:sz w:val="28"/>
          <w:szCs w:val="14"/>
        </w:rPr>
        <w:footnoteReference w:id="13"/>
      </w:r>
    </w:p>
    <w:p w14:paraId="2367438B" w14:textId="77777777" w:rsidR="00285605" w:rsidRPr="00210E4C" w:rsidRDefault="00285605">
      <w:pPr>
        <w:rPr>
          <w:rFonts w:asciiTheme="minorHAnsi" w:hAnsiTheme="minorHAnsi" w:cstheme="minorHAnsi"/>
          <w:lang w:val="en-US"/>
        </w:rPr>
      </w:pPr>
    </w:p>
    <w:sectPr w:rsidR="00285605" w:rsidRPr="00210E4C" w:rsidSect="001A55C5">
      <w:footerReference w:type="default" r:id="rId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13A71" w14:textId="77777777" w:rsidR="001F2885" w:rsidRDefault="001F2885" w:rsidP="00F5256F">
      <w:r>
        <w:separator/>
      </w:r>
    </w:p>
  </w:endnote>
  <w:endnote w:type="continuationSeparator" w:id="0">
    <w:p w14:paraId="28233499" w14:textId="77777777" w:rsidR="001F2885" w:rsidRDefault="001F2885"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56D42" w14:textId="77777777" w:rsidR="001F2885" w:rsidRDefault="001F2885" w:rsidP="00F5256F">
      <w:r>
        <w:separator/>
      </w:r>
    </w:p>
  </w:footnote>
  <w:footnote w:type="continuationSeparator" w:id="0">
    <w:p w14:paraId="3B1ADBCB" w14:textId="77777777" w:rsidR="001F2885" w:rsidRDefault="001F2885" w:rsidP="00F5256F">
      <w:r>
        <w:continuationSeparator/>
      </w:r>
    </w:p>
  </w:footnote>
  <w:footnote w:id="1">
    <w:p w14:paraId="1C0880B7" w14:textId="3E38DBA1" w:rsidR="00AE43D7" w:rsidRPr="00AE43D7" w:rsidRDefault="00AE43D7">
      <w:pPr>
        <w:pStyle w:val="FootnoteText"/>
      </w:pPr>
      <w:r>
        <w:rPr>
          <w:rStyle w:val="FootnoteReference"/>
        </w:rPr>
        <w:footnoteRef/>
      </w:r>
      <w:r>
        <w:t xml:space="preserve"> Overseers are Bishops in the KJV.</w:t>
      </w:r>
    </w:p>
  </w:footnote>
  <w:footnote w:id="2">
    <w:p w14:paraId="46CCE6B3" w14:textId="34BA9BD4" w:rsidR="00AE43D7" w:rsidRPr="00AE43D7" w:rsidRDefault="00AE43D7">
      <w:pPr>
        <w:pStyle w:val="FootnoteText"/>
      </w:pPr>
      <w:r>
        <w:rPr>
          <w:rStyle w:val="FootnoteReference"/>
        </w:rPr>
        <w:footnoteRef/>
      </w:r>
      <w:r>
        <w:t xml:space="preserve"> Attendants are Deacons in the KJV.</w:t>
      </w:r>
    </w:p>
  </w:footnote>
  <w:footnote w:id="3">
    <w:p w14:paraId="36FC7F7C" w14:textId="5AC34131" w:rsidR="00D37362" w:rsidRPr="00D37362" w:rsidRDefault="00D37362">
      <w:pPr>
        <w:pStyle w:val="FootnoteText"/>
      </w:pPr>
      <w:r>
        <w:rPr>
          <w:rStyle w:val="FootnoteReference"/>
        </w:rPr>
        <w:footnoteRef/>
      </w:r>
      <w:r>
        <w:t xml:space="preserve"> Any True Believer who has a deep revelation of Heaven and Eternity and who is in right standing will deeply desire to be in Heaven and only remain on Earth because they have a calling to fulfil and because they desire greater reward in Heaven.</w:t>
      </w:r>
    </w:p>
  </w:footnote>
  <w:footnote w:id="4">
    <w:p w14:paraId="7CD6B4E4" w14:textId="190D28B8" w:rsidR="008C5077" w:rsidRPr="008C5077" w:rsidRDefault="008C5077">
      <w:pPr>
        <w:pStyle w:val="FootnoteText"/>
        <w:rPr>
          <w:lang w:val="en-US"/>
        </w:rPr>
      </w:pPr>
      <w:r>
        <w:rPr>
          <w:rStyle w:val="FootnoteReference"/>
        </w:rPr>
        <w:footnoteRef/>
      </w:r>
      <w:r>
        <w:t xml:space="preserve"> </w:t>
      </w:r>
      <w:r>
        <w:rPr>
          <w:lang w:val="en-US"/>
        </w:rPr>
        <w:t>Some translations indicate that Yahooshua DID seek equality with Yah, this is incorrect.</w:t>
      </w:r>
    </w:p>
  </w:footnote>
  <w:footnote w:id="5">
    <w:p w14:paraId="7A3B5158" w14:textId="695B8DE6" w:rsidR="00771E87" w:rsidRPr="00771E87" w:rsidRDefault="00771E87">
      <w:pPr>
        <w:pStyle w:val="FootnoteText"/>
      </w:pPr>
      <w:r>
        <w:rPr>
          <w:rStyle w:val="FootnoteReference"/>
        </w:rPr>
        <w:footnoteRef/>
      </w:r>
      <w:r>
        <w:t xml:space="preserve"> Yahooshua means “Yah is Salvation”, there is nothing higher than the Salvation of Yah.</w:t>
      </w:r>
    </w:p>
  </w:footnote>
  <w:footnote w:id="6">
    <w:p w14:paraId="05FC42F8" w14:textId="52EB4E78" w:rsidR="00771E87" w:rsidRPr="00771E87" w:rsidRDefault="00771E87">
      <w:pPr>
        <w:pStyle w:val="FootnoteText"/>
        <w:rPr>
          <w:lang w:val="en-US"/>
        </w:rPr>
      </w:pPr>
      <w:r>
        <w:rPr>
          <w:rStyle w:val="FootnoteReference"/>
        </w:rPr>
        <w:footnoteRef/>
      </w:r>
      <w:r>
        <w:t xml:space="preserve"> </w:t>
      </w:r>
      <w:r>
        <w:rPr>
          <w:lang w:val="en-US"/>
        </w:rPr>
        <w:t>Important principle, we must WORK out our Salvation – it does NOT just happen without our effort!</w:t>
      </w:r>
    </w:p>
  </w:footnote>
  <w:footnote w:id="7">
    <w:p w14:paraId="4122E1EB" w14:textId="231EE866" w:rsidR="00CF1242" w:rsidRPr="00CF1242" w:rsidRDefault="00CF1242">
      <w:pPr>
        <w:pStyle w:val="FootnoteText"/>
        <w:rPr>
          <w:lang w:val="en-US"/>
        </w:rPr>
      </w:pPr>
      <w:r>
        <w:rPr>
          <w:rStyle w:val="FootnoteReference"/>
        </w:rPr>
        <w:footnoteRef/>
      </w:r>
      <w:r>
        <w:t xml:space="preserve"> </w:t>
      </w:r>
      <w:r>
        <w:rPr>
          <w:lang w:val="en-US"/>
        </w:rPr>
        <w:t>Important to note that Believers who fall away may end up being destroyed.</w:t>
      </w:r>
    </w:p>
  </w:footnote>
  <w:footnote w:id="8">
    <w:p w14:paraId="01B9061A" w14:textId="63A8B57C" w:rsidR="0002410C" w:rsidRPr="0002410C" w:rsidRDefault="0002410C">
      <w:pPr>
        <w:pStyle w:val="FootnoteText"/>
      </w:pPr>
      <w:r>
        <w:rPr>
          <w:rStyle w:val="FootnoteReference"/>
        </w:rPr>
        <w:footnoteRef/>
      </w:r>
      <w:r>
        <w:t xml:space="preserve"> The Peace of Yah that passes all understanding is available to all Believers who are filled with the Spirit of Yah.</w:t>
      </w:r>
    </w:p>
  </w:footnote>
  <w:footnote w:id="9">
    <w:p w14:paraId="404161AB" w14:textId="26087A39" w:rsidR="0002410C" w:rsidRPr="0002410C" w:rsidRDefault="0002410C">
      <w:pPr>
        <w:pStyle w:val="FootnoteText"/>
        <w:rPr>
          <w:lang w:val="en-US"/>
        </w:rPr>
      </w:pPr>
      <w:r>
        <w:rPr>
          <w:rStyle w:val="FootnoteReference"/>
        </w:rPr>
        <w:footnoteRef/>
      </w:r>
      <w:r>
        <w:t xml:space="preserve"> </w:t>
      </w:r>
      <w:r>
        <w:rPr>
          <w:lang w:val="en-US"/>
        </w:rPr>
        <w:t>If one is truly filled with the Spirit of Yah AND is truly following the way of Yahooshua, one’s physical circumstances will be of secondary consideration relative to one’s service to Yah!</w:t>
      </w:r>
    </w:p>
  </w:footnote>
  <w:footnote w:id="10">
    <w:p w14:paraId="004991DD" w14:textId="7891C13C" w:rsidR="0002410C" w:rsidRPr="0002410C" w:rsidRDefault="0002410C">
      <w:pPr>
        <w:pStyle w:val="FootnoteText"/>
      </w:pPr>
      <w:r>
        <w:rPr>
          <w:rStyle w:val="FootnoteReference"/>
        </w:rPr>
        <w:footnoteRef/>
      </w:r>
      <w:r>
        <w:t xml:space="preserve"> If one is truly filled with the Spirit of Yah one will be greatly strengthened relative to when one is not filled, requiring little sleep, full of energy, etcetera.</w:t>
      </w:r>
    </w:p>
  </w:footnote>
  <w:footnote w:id="11">
    <w:p w14:paraId="7786C4F4" w14:textId="4263E0CC" w:rsidR="0002410C" w:rsidRPr="0002410C" w:rsidRDefault="0002410C">
      <w:pPr>
        <w:pStyle w:val="FootnoteText"/>
        <w:rPr>
          <w:lang w:val="en-US"/>
        </w:rPr>
      </w:pPr>
      <w:r>
        <w:rPr>
          <w:rStyle w:val="FootnoteReference"/>
        </w:rPr>
        <w:footnoteRef/>
      </w:r>
      <w:r>
        <w:t xml:space="preserve"> </w:t>
      </w:r>
      <w:r>
        <w:rPr>
          <w:lang w:val="en-US"/>
        </w:rPr>
        <w:t xml:space="preserve">If one gives material things </w:t>
      </w:r>
      <w:r w:rsidR="00CF1242">
        <w:rPr>
          <w:lang w:val="en-US"/>
        </w:rPr>
        <w:t xml:space="preserve">to fellow Believers </w:t>
      </w:r>
      <w:r>
        <w:rPr>
          <w:lang w:val="en-US"/>
        </w:rPr>
        <w:t>one will receive blessings</w:t>
      </w:r>
      <w:r w:rsidR="00CF1242">
        <w:rPr>
          <w:lang w:val="en-US"/>
        </w:rPr>
        <w:t xml:space="preserve"> from Yah</w:t>
      </w:r>
      <w:r>
        <w:rPr>
          <w:lang w:val="en-US"/>
        </w:rPr>
        <w:t>.</w:t>
      </w:r>
    </w:p>
  </w:footnote>
  <w:footnote w:id="12">
    <w:p w14:paraId="0B40E323" w14:textId="2BD34F4F" w:rsidR="00CF1242" w:rsidRPr="00CF1242" w:rsidRDefault="00CF1242">
      <w:pPr>
        <w:pStyle w:val="FootnoteText"/>
        <w:rPr>
          <w:lang w:val="en-US"/>
        </w:rPr>
      </w:pPr>
      <w:r>
        <w:rPr>
          <w:rStyle w:val="FootnoteReference"/>
        </w:rPr>
        <w:footnoteRef/>
      </w:r>
      <w:r>
        <w:t xml:space="preserve"> </w:t>
      </w:r>
      <w:r>
        <w:rPr>
          <w:lang w:val="en-US"/>
        </w:rPr>
        <w:t>Important principle – note that the provision is by the Spirit of Yah NOT by Yahooshua as widely taught, note also that the Spirit of Yah gives the Believer wisdom to get wealth through hard work and industry NOT through sitting back and receiving miraculous provision.</w:t>
      </w:r>
    </w:p>
  </w:footnote>
  <w:footnote w:id="13">
    <w:p w14:paraId="5D81F338" w14:textId="6462D952" w:rsidR="0002410C" w:rsidRPr="0002410C" w:rsidRDefault="0002410C">
      <w:pPr>
        <w:pStyle w:val="FootnoteText"/>
      </w:pPr>
      <w:r>
        <w:rPr>
          <w:rStyle w:val="FootnoteReference"/>
        </w:rPr>
        <w:footnoteRef/>
      </w:r>
      <w:r>
        <w:t xml:space="preserve"> Footnote in the KJV “</w:t>
      </w:r>
      <w:r w:rsidRPr="0002410C">
        <w:tab/>
        <w:t>It was written to the Philippians from Rome by Epaphroditus.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5501B1A"/>
    <w:multiLevelType w:val="hybridMultilevel"/>
    <w:tmpl w:val="F0580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77359"/>
    <w:multiLevelType w:val="hybridMultilevel"/>
    <w:tmpl w:val="C712B0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3"/>
  </w:num>
  <w:num w:numId="2" w16cid:durableId="1520125022">
    <w:abstractNumId w:val="0"/>
  </w:num>
  <w:num w:numId="3" w16cid:durableId="1991250704">
    <w:abstractNumId w:val="0"/>
  </w:num>
  <w:num w:numId="4" w16cid:durableId="1452820849">
    <w:abstractNumId w:val="0"/>
  </w:num>
  <w:num w:numId="5" w16cid:durableId="1990673309">
    <w:abstractNumId w:val="2"/>
  </w:num>
  <w:num w:numId="6" w16cid:durableId="106109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29EC"/>
    <w:rsid w:val="00003068"/>
    <w:rsid w:val="00003088"/>
    <w:rsid w:val="0000445C"/>
    <w:rsid w:val="00006E96"/>
    <w:rsid w:val="000075F9"/>
    <w:rsid w:val="000127F9"/>
    <w:rsid w:val="00016546"/>
    <w:rsid w:val="000214A9"/>
    <w:rsid w:val="000219F2"/>
    <w:rsid w:val="0002410C"/>
    <w:rsid w:val="00030120"/>
    <w:rsid w:val="00036374"/>
    <w:rsid w:val="00037044"/>
    <w:rsid w:val="0004410C"/>
    <w:rsid w:val="00044B15"/>
    <w:rsid w:val="0004518C"/>
    <w:rsid w:val="00056A63"/>
    <w:rsid w:val="00057753"/>
    <w:rsid w:val="00072F45"/>
    <w:rsid w:val="0007340E"/>
    <w:rsid w:val="0007359B"/>
    <w:rsid w:val="0008489A"/>
    <w:rsid w:val="00084DD0"/>
    <w:rsid w:val="000876C9"/>
    <w:rsid w:val="000946B8"/>
    <w:rsid w:val="00094DF3"/>
    <w:rsid w:val="000961AC"/>
    <w:rsid w:val="000973AD"/>
    <w:rsid w:val="00097F76"/>
    <w:rsid w:val="000A2038"/>
    <w:rsid w:val="000A7F74"/>
    <w:rsid w:val="000B3311"/>
    <w:rsid w:val="000D091E"/>
    <w:rsid w:val="000D0C11"/>
    <w:rsid w:val="000D5834"/>
    <w:rsid w:val="000E063E"/>
    <w:rsid w:val="000E07CE"/>
    <w:rsid w:val="000E2E1C"/>
    <w:rsid w:val="000E47F5"/>
    <w:rsid w:val="000E5339"/>
    <w:rsid w:val="000F0B8A"/>
    <w:rsid w:val="000F4101"/>
    <w:rsid w:val="0010403F"/>
    <w:rsid w:val="001102E4"/>
    <w:rsid w:val="001146FF"/>
    <w:rsid w:val="00115D1C"/>
    <w:rsid w:val="00121F30"/>
    <w:rsid w:val="00125DB5"/>
    <w:rsid w:val="00126BBC"/>
    <w:rsid w:val="00130560"/>
    <w:rsid w:val="00130568"/>
    <w:rsid w:val="00130BFB"/>
    <w:rsid w:val="00132B3D"/>
    <w:rsid w:val="00132EB4"/>
    <w:rsid w:val="00134B38"/>
    <w:rsid w:val="00134C2D"/>
    <w:rsid w:val="001355F0"/>
    <w:rsid w:val="0013676F"/>
    <w:rsid w:val="0014000A"/>
    <w:rsid w:val="00147139"/>
    <w:rsid w:val="00151536"/>
    <w:rsid w:val="00152256"/>
    <w:rsid w:val="0015259E"/>
    <w:rsid w:val="00153B63"/>
    <w:rsid w:val="00157E12"/>
    <w:rsid w:val="00161E92"/>
    <w:rsid w:val="00165620"/>
    <w:rsid w:val="0017033D"/>
    <w:rsid w:val="0017082F"/>
    <w:rsid w:val="00173BBB"/>
    <w:rsid w:val="00174172"/>
    <w:rsid w:val="001745AB"/>
    <w:rsid w:val="0017716B"/>
    <w:rsid w:val="0018101F"/>
    <w:rsid w:val="00183C68"/>
    <w:rsid w:val="00186B1C"/>
    <w:rsid w:val="0019341D"/>
    <w:rsid w:val="00194D1C"/>
    <w:rsid w:val="001A529F"/>
    <w:rsid w:val="001A55C5"/>
    <w:rsid w:val="001B7952"/>
    <w:rsid w:val="001C4F03"/>
    <w:rsid w:val="001C60E7"/>
    <w:rsid w:val="001C6FF0"/>
    <w:rsid w:val="001D123E"/>
    <w:rsid w:val="001E014E"/>
    <w:rsid w:val="001E21A2"/>
    <w:rsid w:val="001E3BC6"/>
    <w:rsid w:val="001E4690"/>
    <w:rsid w:val="001E4799"/>
    <w:rsid w:val="001E60B0"/>
    <w:rsid w:val="001F11AB"/>
    <w:rsid w:val="001F1931"/>
    <w:rsid w:val="001F2885"/>
    <w:rsid w:val="001F5F14"/>
    <w:rsid w:val="001F64F7"/>
    <w:rsid w:val="00200BFB"/>
    <w:rsid w:val="00200EB9"/>
    <w:rsid w:val="002101C2"/>
    <w:rsid w:val="00210E4C"/>
    <w:rsid w:val="00213591"/>
    <w:rsid w:val="00213FE5"/>
    <w:rsid w:val="00214367"/>
    <w:rsid w:val="00214ECA"/>
    <w:rsid w:val="00216E3A"/>
    <w:rsid w:val="00220334"/>
    <w:rsid w:val="002230A2"/>
    <w:rsid w:val="00231617"/>
    <w:rsid w:val="00235A3F"/>
    <w:rsid w:val="0023677B"/>
    <w:rsid w:val="002369B5"/>
    <w:rsid w:val="002410E9"/>
    <w:rsid w:val="0024176E"/>
    <w:rsid w:val="00244E5C"/>
    <w:rsid w:val="0024647C"/>
    <w:rsid w:val="00250FCF"/>
    <w:rsid w:val="0025443D"/>
    <w:rsid w:val="002662D8"/>
    <w:rsid w:val="00266E43"/>
    <w:rsid w:val="0026730A"/>
    <w:rsid w:val="00276B5A"/>
    <w:rsid w:val="00277316"/>
    <w:rsid w:val="0028507A"/>
    <w:rsid w:val="00285605"/>
    <w:rsid w:val="00286168"/>
    <w:rsid w:val="00286F5D"/>
    <w:rsid w:val="00290A13"/>
    <w:rsid w:val="0029119E"/>
    <w:rsid w:val="0029168A"/>
    <w:rsid w:val="002919CC"/>
    <w:rsid w:val="0029206B"/>
    <w:rsid w:val="0029309F"/>
    <w:rsid w:val="00294888"/>
    <w:rsid w:val="00297A2F"/>
    <w:rsid w:val="002A1477"/>
    <w:rsid w:val="002A7FC6"/>
    <w:rsid w:val="002B1948"/>
    <w:rsid w:val="002B42F2"/>
    <w:rsid w:val="002B451A"/>
    <w:rsid w:val="002B55B7"/>
    <w:rsid w:val="002B6667"/>
    <w:rsid w:val="002C1994"/>
    <w:rsid w:val="002C202B"/>
    <w:rsid w:val="002C54E2"/>
    <w:rsid w:val="002D441A"/>
    <w:rsid w:val="002D569A"/>
    <w:rsid w:val="002D6122"/>
    <w:rsid w:val="002D7C2D"/>
    <w:rsid w:val="002E1182"/>
    <w:rsid w:val="002E285D"/>
    <w:rsid w:val="002E373E"/>
    <w:rsid w:val="002E3DD1"/>
    <w:rsid w:val="002E4B05"/>
    <w:rsid w:val="002E5013"/>
    <w:rsid w:val="002E521C"/>
    <w:rsid w:val="002E6E21"/>
    <w:rsid w:val="002E794B"/>
    <w:rsid w:val="002F0D55"/>
    <w:rsid w:val="002F1779"/>
    <w:rsid w:val="002F3BD3"/>
    <w:rsid w:val="00300D74"/>
    <w:rsid w:val="003054CA"/>
    <w:rsid w:val="0031138D"/>
    <w:rsid w:val="0031636B"/>
    <w:rsid w:val="00317A47"/>
    <w:rsid w:val="00320569"/>
    <w:rsid w:val="0032217C"/>
    <w:rsid w:val="00322D13"/>
    <w:rsid w:val="00323CA7"/>
    <w:rsid w:val="00323F1B"/>
    <w:rsid w:val="00324029"/>
    <w:rsid w:val="00326971"/>
    <w:rsid w:val="00333503"/>
    <w:rsid w:val="003354FB"/>
    <w:rsid w:val="00335E2D"/>
    <w:rsid w:val="003417F6"/>
    <w:rsid w:val="00344387"/>
    <w:rsid w:val="00351E82"/>
    <w:rsid w:val="00352652"/>
    <w:rsid w:val="00353BAC"/>
    <w:rsid w:val="00356CFE"/>
    <w:rsid w:val="003619F1"/>
    <w:rsid w:val="00363AE2"/>
    <w:rsid w:val="00367530"/>
    <w:rsid w:val="0037060B"/>
    <w:rsid w:val="0037430F"/>
    <w:rsid w:val="00381DD1"/>
    <w:rsid w:val="00386C9F"/>
    <w:rsid w:val="0039011F"/>
    <w:rsid w:val="0039112C"/>
    <w:rsid w:val="00391A3A"/>
    <w:rsid w:val="00395EF1"/>
    <w:rsid w:val="003962FE"/>
    <w:rsid w:val="003969A8"/>
    <w:rsid w:val="003A2540"/>
    <w:rsid w:val="003A4B55"/>
    <w:rsid w:val="003A5037"/>
    <w:rsid w:val="003A59CA"/>
    <w:rsid w:val="003A6000"/>
    <w:rsid w:val="003B32C9"/>
    <w:rsid w:val="003B4184"/>
    <w:rsid w:val="003B485F"/>
    <w:rsid w:val="003B5A84"/>
    <w:rsid w:val="003B6D83"/>
    <w:rsid w:val="003C2114"/>
    <w:rsid w:val="003C5DF9"/>
    <w:rsid w:val="003C75F9"/>
    <w:rsid w:val="003C7EE7"/>
    <w:rsid w:val="003D075A"/>
    <w:rsid w:val="003D1697"/>
    <w:rsid w:val="003D2C93"/>
    <w:rsid w:val="003D3035"/>
    <w:rsid w:val="003D3D81"/>
    <w:rsid w:val="003D465B"/>
    <w:rsid w:val="003E2243"/>
    <w:rsid w:val="003E77E5"/>
    <w:rsid w:val="003F1764"/>
    <w:rsid w:val="003F2234"/>
    <w:rsid w:val="003F2A15"/>
    <w:rsid w:val="003F72E0"/>
    <w:rsid w:val="0040112C"/>
    <w:rsid w:val="00403D28"/>
    <w:rsid w:val="0040510F"/>
    <w:rsid w:val="004056EB"/>
    <w:rsid w:val="004063B5"/>
    <w:rsid w:val="00410C64"/>
    <w:rsid w:val="0041295F"/>
    <w:rsid w:val="00415ACA"/>
    <w:rsid w:val="00420B23"/>
    <w:rsid w:val="004255EB"/>
    <w:rsid w:val="00427683"/>
    <w:rsid w:val="00434F60"/>
    <w:rsid w:val="00437B68"/>
    <w:rsid w:val="004442E6"/>
    <w:rsid w:val="00445362"/>
    <w:rsid w:val="00446517"/>
    <w:rsid w:val="00447016"/>
    <w:rsid w:val="004522F8"/>
    <w:rsid w:val="00452AA6"/>
    <w:rsid w:val="00452C2B"/>
    <w:rsid w:val="00452F1F"/>
    <w:rsid w:val="00453E3A"/>
    <w:rsid w:val="0045403E"/>
    <w:rsid w:val="0045582D"/>
    <w:rsid w:val="00457095"/>
    <w:rsid w:val="004712AA"/>
    <w:rsid w:val="004740C7"/>
    <w:rsid w:val="00474F79"/>
    <w:rsid w:val="004805CC"/>
    <w:rsid w:val="0048764B"/>
    <w:rsid w:val="00487931"/>
    <w:rsid w:val="0049044D"/>
    <w:rsid w:val="004915CA"/>
    <w:rsid w:val="00494A3E"/>
    <w:rsid w:val="004A3964"/>
    <w:rsid w:val="004A57AC"/>
    <w:rsid w:val="004A5C1F"/>
    <w:rsid w:val="004B0BAC"/>
    <w:rsid w:val="004B1067"/>
    <w:rsid w:val="004B25D7"/>
    <w:rsid w:val="004B2C61"/>
    <w:rsid w:val="004B2C90"/>
    <w:rsid w:val="004B4D4F"/>
    <w:rsid w:val="004C13ED"/>
    <w:rsid w:val="004C1797"/>
    <w:rsid w:val="004C7E81"/>
    <w:rsid w:val="004D2186"/>
    <w:rsid w:val="004D24D5"/>
    <w:rsid w:val="004D7D72"/>
    <w:rsid w:val="004E03A9"/>
    <w:rsid w:val="004E33FD"/>
    <w:rsid w:val="004E6EB7"/>
    <w:rsid w:val="004F1ACF"/>
    <w:rsid w:val="004F1DFB"/>
    <w:rsid w:val="004F3931"/>
    <w:rsid w:val="004F7734"/>
    <w:rsid w:val="00502283"/>
    <w:rsid w:val="00502644"/>
    <w:rsid w:val="00502E91"/>
    <w:rsid w:val="00503A9D"/>
    <w:rsid w:val="00505CD7"/>
    <w:rsid w:val="00510AB9"/>
    <w:rsid w:val="00511017"/>
    <w:rsid w:val="00512B22"/>
    <w:rsid w:val="005157E2"/>
    <w:rsid w:val="00515F7B"/>
    <w:rsid w:val="005204C4"/>
    <w:rsid w:val="0052089B"/>
    <w:rsid w:val="005226DF"/>
    <w:rsid w:val="00524E51"/>
    <w:rsid w:val="00526731"/>
    <w:rsid w:val="00535188"/>
    <w:rsid w:val="00535A7C"/>
    <w:rsid w:val="005379A7"/>
    <w:rsid w:val="005409D0"/>
    <w:rsid w:val="005454B1"/>
    <w:rsid w:val="00546155"/>
    <w:rsid w:val="00546EF6"/>
    <w:rsid w:val="00547870"/>
    <w:rsid w:val="00550E1E"/>
    <w:rsid w:val="00552889"/>
    <w:rsid w:val="00553CBA"/>
    <w:rsid w:val="00553E92"/>
    <w:rsid w:val="005543CB"/>
    <w:rsid w:val="00554923"/>
    <w:rsid w:val="005550C1"/>
    <w:rsid w:val="0056109E"/>
    <w:rsid w:val="005610F6"/>
    <w:rsid w:val="0056130C"/>
    <w:rsid w:val="00562277"/>
    <w:rsid w:val="00562DE2"/>
    <w:rsid w:val="00563BF7"/>
    <w:rsid w:val="005645E7"/>
    <w:rsid w:val="00564E9C"/>
    <w:rsid w:val="00570305"/>
    <w:rsid w:val="00570320"/>
    <w:rsid w:val="00570C0B"/>
    <w:rsid w:val="005712BE"/>
    <w:rsid w:val="00574B75"/>
    <w:rsid w:val="005753A9"/>
    <w:rsid w:val="00576DBA"/>
    <w:rsid w:val="00577249"/>
    <w:rsid w:val="005778D8"/>
    <w:rsid w:val="005826DB"/>
    <w:rsid w:val="00582BC8"/>
    <w:rsid w:val="00583B0D"/>
    <w:rsid w:val="0058623F"/>
    <w:rsid w:val="00586695"/>
    <w:rsid w:val="0059195D"/>
    <w:rsid w:val="00592543"/>
    <w:rsid w:val="00593B3B"/>
    <w:rsid w:val="005968C6"/>
    <w:rsid w:val="00596D66"/>
    <w:rsid w:val="005A09FB"/>
    <w:rsid w:val="005A2C8B"/>
    <w:rsid w:val="005A438F"/>
    <w:rsid w:val="005A5B08"/>
    <w:rsid w:val="005A70F6"/>
    <w:rsid w:val="005B32CB"/>
    <w:rsid w:val="005B4DA9"/>
    <w:rsid w:val="005C0542"/>
    <w:rsid w:val="005C3A81"/>
    <w:rsid w:val="005D0BF6"/>
    <w:rsid w:val="005D0CA7"/>
    <w:rsid w:val="005D391F"/>
    <w:rsid w:val="005D732E"/>
    <w:rsid w:val="005E381A"/>
    <w:rsid w:val="005E3AC9"/>
    <w:rsid w:val="005E4AB1"/>
    <w:rsid w:val="005F05B2"/>
    <w:rsid w:val="00600637"/>
    <w:rsid w:val="00601417"/>
    <w:rsid w:val="006031ED"/>
    <w:rsid w:val="00604138"/>
    <w:rsid w:val="006113EB"/>
    <w:rsid w:val="00611C22"/>
    <w:rsid w:val="006138C4"/>
    <w:rsid w:val="00614C9E"/>
    <w:rsid w:val="00623E91"/>
    <w:rsid w:val="00623EF7"/>
    <w:rsid w:val="00624553"/>
    <w:rsid w:val="006256D0"/>
    <w:rsid w:val="0063083F"/>
    <w:rsid w:val="00632C21"/>
    <w:rsid w:val="0063370E"/>
    <w:rsid w:val="00636063"/>
    <w:rsid w:val="006364C9"/>
    <w:rsid w:val="00642D4B"/>
    <w:rsid w:val="00643D87"/>
    <w:rsid w:val="00646678"/>
    <w:rsid w:val="00654E8F"/>
    <w:rsid w:val="006555AB"/>
    <w:rsid w:val="00656151"/>
    <w:rsid w:val="00657009"/>
    <w:rsid w:val="00664F4A"/>
    <w:rsid w:val="00664FE6"/>
    <w:rsid w:val="006667F6"/>
    <w:rsid w:val="00671ABC"/>
    <w:rsid w:val="0067665A"/>
    <w:rsid w:val="00677004"/>
    <w:rsid w:val="00680553"/>
    <w:rsid w:val="006809FE"/>
    <w:rsid w:val="00681275"/>
    <w:rsid w:val="0069280D"/>
    <w:rsid w:val="00694CF6"/>
    <w:rsid w:val="006965F9"/>
    <w:rsid w:val="006A3C39"/>
    <w:rsid w:val="006A7145"/>
    <w:rsid w:val="006B129F"/>
    <w:rsid w:val="006B22C0"/>
    <w:rsid w:val="006B40E7"/>
    <w:rsid w:val="006B43A2"/>
    <w:rsid w:val="006B4F13"/>
    <w:rsid w:val="006B7046"/>
    <w:rsid w:val="006C06E0"/>
    <w:rsid w:val="006C2300"/>
    <w:rsid w:val="006C665B"/>
    <w:rsid w:val="006C6C1A"/>
    <w:rsid w:val="006E004F"/>
    <w:rsid w:val="006E1293"/>
    <w:rsid w:val="006E6D51"/>
    <w:rsid w:val="006F08F1"/>
    <w:rsid w:val="006F1094"/>
    <w:rsid w:val="006F27B9"/>
    <w:rsid w:val="00701DC3"/>
    <w:rsid w:val="007024E6"/>
    <w:rsid w:val="007042F1"/>
    <w:rsid w:val="00710405"/>
    <w:rsid w:val="007129F9"/>
    <w:rsid w:val="00713AFA"/>
    <w:rsid w:val="0071566C"/>
    <w:rsid w:val="00736FC8"/>
    <w:rsid w:val="00737457"/>
    <w:rsid w:val="00742ED6"/>
    <w:rsid w:val="00743B85"/>
    <w:rsid w:val="00743CED"/>
    <w:rsid w:val="00746527"/>
    <w:rsid w:val="00750291"/>
    <w:rsid w:val="007506DC"/>
    <w:rsid w:val="007539E4"/>
    <w:rsid w:val="0075726A"/>
    <w:rsid w:val="00757B53"/>
    <w:rsid w:val="007627D2"/>
    <w:rsid w:val="00764E02"/>
    <w:rsid w:val="00771E87"/>
    <w:rsid w:val="00775D47"/>
    <w:rsid w:val="00776597"/>
    <w:rsid w:val="00777D82"/>
    <w:rsid w:val="00780F9A"/>
    <w:rsid w:val="007826D7"/>
    <w:rsid w:val="00785F73"/>
    <w:rsid w:val="007864BB"/>
    <w:rsid w:val="00787F30"/>
    <w:rsid w:val="00791173"/>
    <w:rsid w:val="007950EB"/>
    <w:rsid w:val="00795F99"/>
    <w:rsid w:val="0079623A"/>
    <w:rsid w:val="00796B0E"/>
    <w:rsid w:val="00796E02"/>
    <w:rsid w:val="007A4712"/>
    <w:rsid w:val="007A771B"/>
    <w:rsid w:val="007B0B05"/>
    <w:rsid w:val="007B2A87"/>
    <w:rsid w:val="007B4203"/>
    <w:rsid w:val="007B43CE"/>
    <w:rsid w:val="007B494C"/>
    <w:rsid w:val="007B7EC1"/>
    <w:rsid w:val="007C0D9C"/>
    <w:rsid w:val="007C0FB9"/>
    <w:rsid w:val="007C12BF"/>
    <w:rsid w:val="007C1E3B"/>
    <w:rsid w:val="007C3166"/>
    <w:rsid w:val="007C32F2"/>
    <w:rsid w:val="007C3D79"/>
    <w:rsid w:val="007C46D9"/>
    <w:rsid w:val="007D0902"/>
    <w:rsid w:val="007D6F0D"/>
    <w:rsid w:val="007D71C5"/>
    <w:rsid w:val="007D7DB0"/>
    <w:rsid w:val="007E19ED"/>
    <w:rsid w:val="007E203B"/>
    <w:rsid w:val="007E3CD5"/>
    <w:rsid w:val="007E3D6F"/>
    <w:rsid w:val="007F0940"/>
    <w:rsid w:val="007F2497"/>
    <w:rsid w:val="007F5669"/>
    <w:rsid w:val="007F5ECA"/>
    <w:rsid w:val="007F6485"/>
    <w:rsid w:val="00800F8C"/>
    <w:rsid w:val="00801EB9"/>
    <w:rsid w:val="00802357"/>
    <w:rsid w:val="00802D98"/>
    <w:rsid w:val="00805BFF"/>
    <w:rsid w:val="00806A1F"/>
    <w:rsid w:val="00812BCD"/>
    <w:rsid w:val="00815578"/>
    <w:rsid w:val="0081574F"/>
    <w:rsid w:val="008157B2"/>
    <w:rsid w:val="00816176"/>
    <w:rsid w:val="00816AC8"/>
    <w:rsid w:val="00822D28"/>
    <w:rsid w:val="0082577F"/>
    <w:rsid w:val="00825CD3"/>
    <w:rsid w:val="0083099E"/>
    <w:rsid w:val="00830B39"/>
    <w:rsid w:val="00832DA8"/>
    <w:rsid w:val="0083336F"/>
    <w:rsid w:val="00834676"/>
    <w:rsid w:val="00834D2D"/>
    <w:rsid w:val="008352C3"/>
    <w:rsid w:val="00835A69"/>
    <w:rsid w:val="00836056"/>
    <w:rsid w:val="008404BC"/>
    <w:rsid w:val="008446C2"/>
    <w:rsid w:val="008460A2"/>
    <w:rsid w:val="00846968"/>
    <w:rsid w:val="00852D56"/>
    <w:rsid w:val="008576E7"/>
    <w:rsid w:val="00862CEF"/>
    <w:rsid w:val="00863E6F"/>
    <w:rsid w:val="0086756B"/>
    <w:rsid w:val="00873B3D"/>
    <w:rsid w:val="00875634"/>
    <w:rsid w:val="008756D9"/>
    <w:rsid w:val="0087624B"/>
    <w:rsid w:val="00877AAC"/>
    <w:rsid w:val="00877BED"/>
    <w:rsid w:val="00881485"/>
    <w:rsid w:val="00890E20"/>
    <w:rsid w:val="00892B02"/>
    <w:rsid w:val="008A0EE2"/>
    <w:rsid w:val="008A1677"/>
    <w:rsid w:val="008A3AC2"/>
    <w:rsid w:val="008B2FB2"/>
    <w:rsid w:val="008B30D8"/>
    <w:rsid w:val="008B47D5"/>
    <w:rsid w:val="008B561C"/>
    <w:rsid w:val="008B578C"/>
    <w:rsid w:val="008B79B9"/>
    <w:rsid w:val="008C1A44"/>
    <w:rsid w:val="008C5077"/>
    <w:rsid w:val="008D6CEF"/>
    <w:rsid w:val="008D7771"/>
    <w:rsid w:val="008E0438"/>
    <w:rsid w:val="008E4D6C"/>
    <w:rsid w:val="008E4DF0"/>
    <w:rsid w:val="008F001A"/>
    <w:rsid w:val="008F0A5E"/>
    <w:rsid w:val="008F17F0"/>
    <w:rsid w:val="008F78B7"/>
    <w:rsid w:val="00900508"/>
    <w:rsid w:val="009008CE"/>
    <w:rsid w:val="00900FD9"/>
    <w:rsid w:val="00901EEB"/>
    <w:rsid w:val="00902960"/>
    <w:rsid w:val="00902C6B"/>
    <w:rsid w:val="009109C7"/>
    <w:rsid w:val="00913B24"/>
    <w:rsid w:val="009145BF"/>
    <w:rsid w:val="00917016"/>
    <w:rsid w:val="009229F4"/>
    <w:rsid w:val="009306EC"/>
    <w:rsid w:val="00930C00"/>
    <w:rsid w:val="00930E4C"/>
    <w:rsid w:val="0093455D"/>
    <w:rsid w:val="009362EC"/>
    <w:rsid w:val="00936BF1"/>
    <w:rsid w:val="0094486F"/>
    <w:rsid w:val="00950303"/>
    <w:rsid w:val="0095070B"/>
    <w:rsid w:val="0095181A"/>
    <w:rsid w:val="00951DC3"/>
    <w:rsid w:val="009529D6"/>
    <w:rsid w:val="00962F65"/>
    <w:rsid w:val="00963C74"/>
    <w:rsid w:val="00964DE3"/>
    <w:rsid w:val="00965077"/>
    <w:rsid w:val="00971BF3"/>
    <w:rsid w:val="00980F0E"/>
    <w:rsid w:val="00983813"/>
    <w:rsid w:val="00987DBE"/>
    <w:rsid w:val="009903EE"/>
    <w:rsid w:val="00990939"/>
    <w:rsid w:val="00990D69"/>
    <w:rsid w:val="00991C4C"/>
    <w:rsid w:val="009969A2"/>
    <w:rsid w:val="009A011A"/>
    <w:rsid w:val="009A0A8C"/>
    <w:rsid w:val="009A1778"/>
    <w:rsid w:val="009A22C4"/>
    <w:rsid w:val="009C453C"/>
    <w:rsid w:val="009C7A7E"/>
    <w:rsid w:val="009D042E"/>
    <w:rsid w:val="009D19DC"/>
    <w:rsid w:val="009D2CBB"/>
    <w:rsid w:val="009D2D81"/>
    <w:rsid w:val="009D4693"/>
    <w:rsid w:val="009D589D"/>
    <w:rsid w:val="009E3658"/>
    <w:rsid w:val="009E5B02"/>
    <w:rsid w:val="009F4409"/>
    <w:rsid w:val="009F462C"/>
    <w:rsid w:val="009F53C3"/>
    <w:rsid w:val="009F6D4B"/>
    <w:rsid w:val="00A005EC"/>
    <w:rsid w:val="00A04EE4"/>
    <w:rsid w:val="00A10176"/>
    <w:rsid w:val="00A11A71"/>
    <w:rsid w:val="00A3009B"/>
    <w:rsid w:val="00A302ED"/>
    <w:rsid w:val="00A311F9"/>
    <w:rsid w:val="00A3212E"/>
    <w:rsid w:val="00A33BC6"/>
    <w:rsid w:val="00A372F7"/>
    <w:rsid w:val="00A37B5E"/>
    <w:rsid w:val="00A37CBD"/>
    <w:rsid w:val="00A41702"/>
    <w:rsid w:val="00A418B6"/>
    <w:rsid w:val="00A41FD2"/>
    <w:rsid w:val="00A5769E"/>
    <w:rsid w:val="00A57A3E"/>
    <w:rsid w:val="00A615C8"/>
    <w:rsid w:val="00A728DD"/>
    <w:rsid w:val="00A72CF8"/>
    <w:rsid w:val="00A7365C"/>
    <w:rsid w:val="00A75C78"/>
    <w:rsid w:val="00A82676"/>
    <w:rsid w:val="00A82B66"/>
    <w:rsid w:val="00A8303B"/>
    <w:rsid w:val="00A87A2A"/>
    <w:rsid w:val="00A9146C"/>
    <w:rsid w:val="00A94692"/>
    <w:rsid w:val="00A9622A"/>
    <w:rsid w:val="00A9641A"/>
    <w:rsid w:val="00A97094"/>
    <w:rsid w:val="00A977CF"/>
    <w:rsid w:val="00AA19A3"/>
    <w:rsid w:val="00AA224A"/>
    <w:rsid w:val="00AA27EC"/>
    <w:rsid w:val="00AA43A0"/>
    <w:rsid w:val="00AA5A03"/>
    <w:rsid w:val="00AA6C9E"/>
    <w:rsid w:val="00AA7222"/>
    <w:rsid w:val="00AA7783"/>
    <w:rsid w:val="00AB0F33"/>
    <w:rsid w:val="00AB39FE"/>
    <w:rsid w:val="00AB3B51"/>
    <w:rsid w:val="00AB5CE8"/>
    <w:rsid w:val="00AB749D"/>
    <w:rsid w:val="00AB767B"/>
    <w:rsid w:val="00AC296A"/>
    <w:rsid w:val="00AC37E3"/>
    <w:rsid w:val="00AC7B15"/>
    <w:rsid w:val="00AD30A6"/>
    <w:rsid w:val="00AD5927"/>
    <w:rsid w:val="00AD5F32"/>
    <w:rsid w:val="00AD6889"/>
    <w:rsid w:val="00AD7D66"/>
    <w:rsid w:val="00AE18D5"/>
    <w:rsid w:val="00AE43D7"/>
    <w:rsid w:val="00AE4803"/>
    <w:rsid w:val="00AE4D34"/>
    <w:rsid w:val="00AF022F"/>
    <w:rsid w:val="00AF2D93"/>
    <w:rsid w:val="00AF7B08"/>
    <w:rsid w:val="00B018D8"/>
    <w:rsid w:val="00B02550"/>
    <w:rsid w:val="00B04E46"/>
    <w:rsid w:val="00B10040"/>
    <w:rsid w:val="00B11DF1"/>
    <w:rsid w:val="00B13EF3"/>
    <w:rsid w:val="00B14820"/>
    <w:rsid w:val="00B16275"/>
    <w:rsid w:val="00B16506"/>
    <w:rsid w:val="00B1703E"/>
    <w:rsid w:val="00B20691"/>
    <w:rsid w:val="00B20D88"/>
    <w:rsid w:val="00B22F6D"/>
    <w:rsid w:val="00B31798"/>
    <w:rsid w:val="00B359D2"/>
    <w:rsid w:val="00B35A73"/>
    <w:rsid w:val="00B37375"/>
    <w:rsid w:val="00B41220"/>
    <w:rsid w:val="00B416A0"/>
    <w:rsid w:val="00B45A2A"/>
    <w:rsid w:val="00B501ED"/>
    <w:rsid w:val="00B5297E"/>
    <w:rsid w:val="00B55BB8"/>
    <w:rsid w:val="00B55C35"/>
    <w:rsid w:val="00B5737B"/>
    <w:rsid w:val="00B64D3E"/>
    <w:rsid w:val="00B66193"/>
    <w:rsid w:val="00B66C7E"/>
    <w:rsid w:val="00B73856"/>
    <w:rsid w:val="00B73DC5"/>
    <w:rsid w:val="00B808A7"/>
    <w:rsid w:val="00B81D82"/>
    <w:rsid w:val="00B8571B"/>
    <w:rsid w:val="00B8601F"/>
    <w:rsid w:val="00B92F99"/>
    <w:rsid w:val="00B95A9E"/>
    <w:rsid w:val="00B97CE3"/>
    <w:rsid w:val="00BA1BC1"/>
    <w:rsid w:val="00BA1FFB"/>
    <w:rsid w:val="00BA7373"/>
    <w:rsid w:val="00BB381F"/>
    <w:rsid w:val="00BC10CF"/>
    <w:rsid w:val="00BC11F0"/>
    <w:rsid w:val="00BC1B14"/>
    <w:rsid w:val="00BC1F34"/>
    <w:rsid w:val="00BC3590"/>
    <w:rsid w:val="00BD43BB"/>
    <w:rsid w:val="00BE23EB"/>
    <w:rsid w:val="00BE25B9"/>
    <w:rsid w:val="00BE338D"/>
    <w:rsid w:val="00BE5546"/>
    <w:rsid w:val="00BF114D"/>
    <w:rsid w:val="00BF2457"/>
    <w:rsid w:val="00BF3DB8"/>
    <w:rsid w:val="00BF4B22"/>
    <w:rsid w:val="00BF4FCF"/>
    <w:rsid w:val="00BF6D1F"/>
    <w:rsid w:val="00C00BF0"/>
    <w:rsid w:val="00C025B1"/>
    <w:rsid w:val="00C03A4E"/>
    <w:rsid w:val="00C03D49"/>
    <w:rsid w:val="00C03F69"/>
    <w:rsid w:val="00C0415E"/>
    <w:rsid w:val="00C0445F"/>
    <w:rsid w:val="00C06D4A"/>
    <w:rsid w:val="00C10001"/>
    <w:rsid w:val="00C1003B"/>
    <w:rsid w:val="00C108F9"/>
    <w:rsid w:val="00C11FEE"/>
    <w:rsid w:val="00C161FB"/>
    <w:rsid w:val="00C16D27"/>
    <w:rsid w:val="00C17379"/>
    <w:rsid w:val="00C17697"/>
    <w:rsid w:val="00C25156"/>
    <w:rsid w:val="00C25622"/>
    <w:rsid w:val="00C26E53"/>
    <w:rsid w:val="00C26ECC"/>
    <w:rsid w:val="00C27B68"/>
    <w:rsid w:val="00C316E7"/>
    <w:rsid w:val="00C33F36"/>
    <w:rsid w:val="00C36945"/>
    <w:rsid w:val="00C36F5E"/>
    <w:rsid w:val="00C445F8"/>
    <w:rsid w:val="00C460B9"/>
    <w:rsid w:val="00C46F78"/>
    <w:rsid w:val="00C47069"/>
    <w:rsid w:val="00C4723A"/>
    <w:rsid w:val="00C5245A"/>
    <w:rsid w:val="00C535F6"/>
    <w:rsid w:val="00C5369C"/>
    <w:rsid w:val="00C537A2"/>
    <w:rsid w:val="00C5635F"/>
    <w:rsid w:val="00C568E4"/>
    <w:rsid w:val="00C57772"/>
    <w:rsid w:val="00C642EC"/>
    <w:rsid w:val="00C654FA"/>
    <w:rsid w:val="00C656EC"/>
    <w:rsid w:val="00C676B1"/>
    <w:rsid w:val="00C76316"/>
    <w:rsid w:val="00C8011D"/>
    <w:rsid w:val="00C83A18"/>
    <w:rsid w:val="00C84C9F"/>
    <w:rsid w:val="00C8739E"/>
    <w:rsid w:val="00C96001"/>
    <w:rsid w:val="00C9730F"/>
    <w:rsid w:val="00CA117A"/>
    <w:rsid w:val="00CA2B39"/>
    <w:rsid w:val="00CA2D33"/>
    <w:rsid w:val="00CA4A14"/>
    <w:rsid w:val="00CB14A4"/>
    <w:rsid w:val="00CB48FB"/>
    <w:rsid w:val="00CB6E1D"/>
    <w:rsid w:val="00CC33A4"/>
    <w:rsid w:val="00CC575D"/>
    <w:rsid w:val="00CD3397"/>
    <w:rsid w:val="00CD4717"/>
    <w:rsid w:val="00CD650B"/>
    <w:rsid w:val="00CE08B2"/>
    <w:rsid w:val="00CE4F58"/>
    <w:rsid w:val="00CE5024"/>
    <w:rsid w:val="00CE51C9"/>
    <w:rsid w:val="00CE756C"/>
    <w:rsid w:val="00CF1242"/>
    <w:rsid w:val="00CF1395"/>
    <w:rsid w:val="00CF6DA1"/>
    <w:rsid w:val="00D00395"/>
    <w:rsid w:val="00D113A6"/>
    <w:rsid w:val="00D13924"/>
    <w:rsid w:val="00D14BE3"/>
    <w:rsid w:val="00D16F6D"/>
    <w:rsid w:val="00D20F18"/>
    <w:rsid w:val="00D22C15"/>
    <w:rsid w:val="00D235D5"/>
    <w:rsid w:val="00D32B30"/>
    <w:rsid w:val="00D37362"/>
    <w:rsid w:val="00D37C75"/>
    <w:rsid w:val="00D41ADE"/>
    <w:rsid w:val="00D4277E"/>
    <w:rsid w:val="00D43AC2"/>
    <w:rsid w:val="00D43E6F"/>
    <w:rsid w:val="00D46136"/>
    <w:rsid w:val="00D4755C"/>
    <w:rsid w:val="00D525B7"/>
    <w:rsid w:val="00D544E5"/>
    <w:rsid w:val="00D5598C"/>
    <w:rsid w:val="00D56736"/>
    <w:rsid w:val="00D57F95"/>
    <w:rsid w:val="00D60941"/>
    <w:rsid w:val="00D60F2C"/>
    <w:rsid w:val="00D62579"/>
    <w:rsid w:val="00D707AA"/>
    <w:rsid w:val="00D72CF5"/>
    <w:rsid w:val="00D730C4"/>
    <w:rsid w:val="00D7426F"/>
    <w:rsid w:val="00D74327"/>
    <w:rsid w:val="00D74A70"/>
    <w:rsid w:val="00D80319"/>
    <w:rsid w:val="00D815BD"/>
    <w:rsid w:val="00D842E3"/>
    <w:rsid w:val="00D86251"/>
    <w:rsid w:val="00D8697C"/>
    <w:rsid w:val="00D90759"/>
    <w:rsid w:val="00D943C5"/>
    <w:rsid w:val="00D9472E"/>
    <w:rsid w:val="00D96C3A"/>
    <w:rsid w:val="00DA587E"/>
    <w:rsid w:val="00DA69B3"/>
    <w:rsid w:val="00DA7042"/>
    <w:rsid w:val="00DA747E"/>
    <w:rsid w:val="00DA7790"/>
    <w:rsid w:val="00DB3597"/>
    <w:rsid w:val="00DB598E"/>
    <w:rsid w:val="00DB6FC5"/>
    <w:rsid w:val="00DB7535"/>
    <w:rsid w:val="00DB789D"/>
    <w:rsid w:val="00DC0C27"/>
    <w:rsid w:val="00DC39DA"/>
    <w:rsid w:val="00DC45BB"/>
    <w:rsid w:val="00DC76B3"/>
    <w:rsid w:val="00DD103D"/>
    <w:rsid w:val="00DD7158"/>
    <w:rsid w:val="00DD7651"/>
    <w:rsid w:val="00DD7BCD"/>
    <w:rsid w:val="00DE47B6"/>
    <w:rsid w:val="00DE5A9C"/>
    <w:rsid w:val="00DE6C53"/>
    <w:rsid w:val="00DE73F9"/>
    <w:rsid w:val="00DF2A47"/>
    <w:rsid w:val="00DF43F9"/>
    <w:rsid w:val="00DF5AE0"/>
    <w:rsid w:val="00DF6363"/>
    <w:rsid w:val="00DF6EC7"/>
    <w:rsid w:val="00E03197"/>
    <w:rsid w:val="00E052E3"/>
    <w:rsid w:val="00E07634"/>
    <w:rsid w:val="00E1425E"/>
    <w:rsid w:val="00E209D1"/>
    <w:rsid w:val="00E32084"/>
    <w:rsid w:val="00E33D1C"/>
    <w:rsid w:val="00E37100"/>
    <w:rsid w:val="00E42111"/>
    <w:rsid w:val="00E42FCC"/>
    <w:rsid w:val="00E431A6"/>
    <w:rsid w:val="00E44451"/>
    <w:rsid w:val="00E51921"/>
    <w:rsid w:val="00E534B3"/>
    <w:rsid w:val="00E56443"/>
    <w:rsid w:val="00E5645A"/>
    <w:rsid w:val="00E673B3"/>
    <w:rsid w:val="00E6762C"/>
    <w:rsid w:val="00E71417"/>
    <w:rsid w:val="00E72AA2"/>
    <w:rsid w:val="00E72AED"/>
    <w:rsid w:val="00E74C9C"/>
    <w:rsid w:val="00E76CA8"/>
    <w:rsid w:val="00E86352"/>
    <w:rsid w:val="00E92313"/>
    <w:rsid w:val="00E956B0"/>
    <w:rsid w:val="00EA4093"/>
    <w:rsid w:val="00EA68AD"/>
    <w:rsid w:val="00EA6EDB"/>
    <w:rsid w:val="00EB06A2"/>
    <w:rsid w:val="00EB2868"/>
    <w:rsid w:val="00EC1D1C"/>
    <w:rsid w:val="00EC3245"/>
    <w:rsid w:val="00EC670D"/>
    <w:rsid w:val="00EC7352"/>
    <w:rsid w:val="00EC761A"/>
    <w:rsid w:val="00ED16E0"/>
    <w:rsid w:val="00ED2965"/>
    <w:rsid w:val="00ED45C7"/>
    <w:rsid w:val="00EE25C8"/>
    <w:rsid w:val="00EE4484"/>
    <w:rsid w:val="00EE4DA6"/>
    <w:rsid w:val="00EE574A"/>
    <w:rsid w:val="00EF2695"/>
    <w:rsid w:val="00EF4B5E"/>
    <w:rsid w:val="00EF56B9"/>
    <w:rsid w:val="00EF5AF1"/>
    <w:rsid w:val="00EF6CD0"/>
    <w:rsid w:val="00EF6FB1"/>
    <w:rsid w:val="00F000DB"/>
    <w:rsid w:val="00F00A68"/>
    <w:rsid w:val="00F034D2"/>
    <w:rsid w:val="00F20E2F"/>
    <w:rsid w:val="00F32A6E"/>
    <w:rsid w:val="00F34E86"/>
    <w:rsid w:val="00F35A0C"/>
    <w:rsid w:val="00F3730A"/>
    <w:rsid w:val="00F3788D"/>
    <w:rsid w:val="00F37B73"/>
    <w:rsid w:val="00F37E55"/>
    <w:rsid w:val="00F43DD2"/>
    <w:rsid w:val="00F45D1D"/>
    <w:rsid w:val="00F45D6A"/>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37BD"/>
    <w:rsid w:val="00FA466E"/>
    <w:rsid w:val="00FA4DCF"/>
    <w:rsid w:val="00FA7ECC"/>
    <w:rsid w:val="00FB2914"/>
    <w:rsid w:val="00FB71E1"/>
    <w:rsid w:val="00FB7AEA"/>
    <w:rsid w:val="00FC12F8"/>
    <w:rsid w:val="00FC1A74"/>
    <w:rsid w:val="00FC22A1"/>
    <w:rsid w:val="00FC4DBA"/>
    <w:rsid w:val="00FC6305"/>
    <w:rsid w:val="00FC6ED2"/>
    <w:rsid w:val="00FC7305"/>
    <w:rsid w:val="00FD0EC0"/>
    <w:rsid w:val="00FD2287"/>
    <w:rsid w:val="00FD5686"/>
    <w:rsid w:val="00FD6DAD"/>
    <w:rsid w:val="00FE0258"/>
    <w:rsid w:val="00FE0DBF"/>
    <w:rsid w:val="00FE6B78"/>
    <w:rsid w:val="00FF01E0"/>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87"/>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 w:type="paragraph" w:styleId="Revision">
    <w:name w:val="Revision"/>
    <w:hidden/>
    <w:uiPriority w:val="99"/>
    <w:semiHidden/>
    <w:rsid w:val="00B1703E"/>
    <w:pPr>
      <w:spacing w:after="0" w:line="240" w:lineRule="auto"/>
    </w:pPr>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3</cp:revision>
  <cp:lastPrinted>2023-08-06T13:35:00Z</cp:lastPrinted>
  <dcterms:created xsi:type="dcterms:W3CDTF">2023-11-18T16:27:00Z</dcterms:created>
  <dcterms:modified xsi:type="dcterms:W3CDTF">2023-11-18T16:32:00Z</dcterms:modified>
</cp:coreProperties>
</file>